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BEF87" w14:textId="77777777" w:rsidR="004A2DDB" w:rsidRPr="00A045E6" w:rsidRDefault="005D2F87" w:rsidP="4D7148F0">
      <w:pPr>
        <w:pStyle w:val="Podtitul"/>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4395D71" w14:textId="77777777" w:rsidR="009422D6" w:rsidRPr="000F6A99" w:rsidRDefault="009422D6" w:rsidP="009422D6">
      <w:pPr>
        <w:numPr>
          <w:ilvl w:val="0"/>
          <w:numId w:val="33"/>
        </w:numPr>
        <w:spacing w:after="60"/>
        <w:ind w:hanging="502"/>
        <w:jc w:val="both"/>
        <w:rPr>
          <w:rFonts w:ascii="Tahoma" w:hAnsi="Tahoma" w:cs="Tahoma"/>
          <w:b/>
          <w:sz w:val="22"/>
          <w:szCs w:val="22"/>
        </w:rPr>
      </w:pPr>
      <w:r w:rsidRPr="000F6A99">
        <w:rPr>
          <w:rFonts w:ascii="Tahoma" w:hAnsi="Tahoma" w:cs="Tahoma"/>
          <w:b/>
          <w:sz w:val="22"/>
          <w:szCs w:val="22"/>
        </w:rPr>
        <w:t>Domov Jistoty, příspěvková organizace</w:t>
      </w:r>
    </w:p>
    <w:p w14:paraId="37C29FFA" w14:textId="5B2AEA4E" w:rsidR="009422D6" w:rsidRPr="000F6A99" w:rsidRDefault="009422D6" w:rsidP="009422D6">
      <w:pPr>
        <w:tabs>
          <w:tab w:val="num" w:pos="360"/>
          <w:tab w:val="left" w:pos="2977"/>
        </w:tabs>
        <w:jc w:val="both"/>
        <w:rPr>
          <w:rFonts w:ascii="Tahoma" w:hAnsi="Tahoma" w:cs="Tahoma"/>
          <w:sz w:val="22"/>
          <w:szCs w:val="22"/>
        </w:rPr>
      </w:pPr>
      <w:r w:rsidRPr="000F6A99">
        <w:rPr>
          <w:rFonts w:ascii="Tahoma" w:hAnsi="Tahoma" w:cs="Tahoma"/>
          <w:sz w:val="22"/>
          <w:szCs w:val="22"/>
        </w:rPr>
        <w:t xml:space="preserve">     Se sídlem: Šunychelská 1159, Nový Bohumín, 735 81 Bohumín </w:t>
      </w:r>
    </w:p>
    <w:p w14:paraId="40801130" w14:textId="77777777" w:rsidR="009422D6" w:rsidRPr="000F6A99" w:rsidRDefault="009422D6" w:rsidP="009422D6">
      <w:pPr>
        <w:numPr>
          <w:ilvl w:val="12"/>
          <w:numId w:val="0"/>
        </w:numPr>
        <w:tabs>
          <w:tab w:val="num" w:pos="360"/>
          <w:tab w:val="left" w:pos="2977"/>
        </w:tabs>
        <w:ind w:left="426" w:hanging="66"/>
        <w:jc w:val="both"/>
        <w:rPr>
          <w:rFonts w:ascii="Tahoma" w:hAnsi="Tahoma" w:cs="Tahoma"/>
          <w:sz w:val="22"/>
          <w:szCs w:val="22"/>
        </w:rPr>
      </w:pPr>
      <w:r w:rsidRPr="000F6A99">
        <w:rPr>
          <w:rFonts w:ascii="Tahoma" w:hAnsi="Tahoma" w:cs="Tahoma"/>
          <w:sz w:val="22"/>
          <w:szCs w:val="22"/>
        </w:rPr>
        <w:t>Zastoupena: Ing. Jiřinou Zdražilovou, ředitelkou</w:t>
      </w:r>
    </w:p>
    <w:p w14:paraId="0C203056" w14:textId="77777777" w:rsidR="009422D6" w:rsidRPr="000F6A99" w:rsidRDefault="009422D6" w:rsidP="009422D6">
      <w:pPr>
        <w:numPr>
          <w:ilvl w:val="12"/>
          <w:numId w:val="0"/>
        </w:numPr>
        <w:tabs>
          <w:tab w:val="num" w:pos="360"/>
          <w:tab w:val="left" w:pos="2977"/>
        </w:tabs>
        <w:ind w:left="426" w:hanging="66"/>
        <w:jc w:val="both"/>
        <w:rPr>
          <w:rFonts w:ascii="Tahoma" w:hAnsi="Tahoma" w:cs="Tahoma"/>
          <w:sz w:val="22"/>
          <w:szCs w:val="22"/>
        </w:rPr>
      </w:pPr>
      <w:r w:rsidRPr="000F6A99">
        <w:rPr>
          <w:rFonts w:ascii="Tahoma" w:hAnsi="Tahoma" w:cs="Tahoma"/>
          <w:sz w:val="22"/>
          <w:szCs w:val="22"/>
        </w:rPr>
        <w:t>IČ: 00847372</w:t>
      </w:r>
    </w:p>
    <w:p w14:paraId="49EB1B2C" w14:textId="77777777" w:rsidR="009422D6" w:rsidRPr="000F6A99" w:rsidRDefault="009422D6" w:rsidP="009422D6">
      <w:pPr>
        <w:numPr>
          <w:ilvl w:val="12"/>
          <w:numId w:val="0"/>
        </w:numPr>
        <w:tabs>
          <w:tab w:val="num" w:pos="360"/>
          <w:tab w:val="left" w:pos="2977"/>
        </w:tabs>
        <w:ind w:left="426" w:hanging="66"/>
        <w:jc w:val="both"/>
        <w:rPr>
          <w:rFonts w:ascii="Tahoma" w:hAnsi="Tahoma" w:cs="Tahoma"/>
          <w:sz w:val="22"/>
          <w:szCs w:val="22"/>
        </w:rPr>
      </w:pPr>
      <w:r w:rsidRPr="000F6A99">
        <w:rPr>
          <w:rFonts w:ascii="Tahoma" w:hAnsi="Tahoma" w:cs="Tahoma"/>
          <w:sz w:val="22"/>
          <w:szCs w:val="22"/>
        </w:rPr>
        <w:t>DIČ: CZ00847372 plátce</w:t>
      </w:r>
    </w:p>
    <w:p w14:paraId="5B7E4F35" w14:textId="77777777" w:rsidR="009422D6" w:rsidRPr="000F6A99" w:rsidRDefault="009422D6" w:rsidP="009422D6">
      <w:pPr>
        <w:numPr>
          <w:ilvl w:val="12"/>
          <w:numId w:val="0"/>
        </w:numPr>
        <w:tabs>
          <w:tab w:val="num" w:pos="360"/>
          <w:tab w:val="left" w:pos="2977"/>
        </w:tabs>
        <w:ind w:left="426" w:hanging="66"/>
        <w:jc w:val="both"/>
        <w:rPr>
          <w:rFonts w:ascii="Tahoma" w:hAnsi="Tahoma" w:cs="Tahoma"/>
          <w:sz w:val="22"/>
          <w:szCs w:val="22"/>
        </w:rPr>
      </w:pPr>
      <w:r w:rsidRPr="000F6A99">
        <w:rPr>
          <w:rFonts w:ascii="Tahoma" w:hAnsi="Tahoma" w:cs="Tahoma"/>
          <w:sz w:val="22"/>
          <w:szCs w:val="22"/>
        </w:rPr>
        <w:t>Bankovní spojení: UCB Ostrava</w:t>
      </w:r>
    </w:p>
    <w:p w14:paraId="17B1977F" w14:textId="77777777" w:rsidR="009422D6" w:rsidRPr="000F6A99" w:rsidRDefault="009422D6" w:rsidP="009422D6">
      <w:pPr>
        <w:numPr>
          <w:ilvl w:val="12"/>
          <w:numId w:val="0"/>
        </w:numPr>
        <w:ind w:left="360"/>
        <w:jc w:val="both"/>
        <w:rPr>
          <w:rFonts w:ascii="Tahoma" w:hAnsi="Tahoma" w:cs="Tahoma"/>
          <w:sz w:val="22"/>
          <w:szCs w:val="22"/>
        </w:rPr>
      </w:pPr>
      <w:r w:rsidRPr="000F6A99">
        <w:rPr>
          <w:rFonts w:ascii="Tahoma" w:hAnsi="Tahoma" w:cs="Tahoma"/>
          <w:sz w:val="22"/>
          <w:szCs w:val="22"/>
        </w:rPr>
        <w:t>Číslo účtu: 2112242003/2700</w:t>
      </w:r>
    </w:p>
    <w:p w14:paraId="130DA48D" w14:textId="77777777" w:rsidR="009422D6" w:rsidRPr="000F6A99" w:rsidRDefault="009422D6" w:rsidP="009422D6">
      <w:pPr>
        <w:ind w:left="357"/>
        <w:jc w:val="both"/>
        <w:rPr>
          <w:rFonts w:ascii="Tahoma" w:hAnsi="Tahoma" w:cs="Tahoma"/>
          <w:sz w:val="22"/>
          <w:szCs w:val="22"/>
        </w:rPr>
      </w:pPr>
      <w:r w:rsidRPr="000F6A99">
        <w:rPr>
          <w:rFonts w:ascii="Tahoma" w:hAnsi="Tahoma" w:cs="Tahoma"/>
          <w:sz w:val="22"/>
          <w:szCs w:val="22"/>
        </w:rPr>
        <w:t>Zapsána v obchodním rejstříku vedeném Krajským soudem v Ostravě, oddíl Pr, zn. 859</w:t>
      </w:r>
    </w:p>
    <w:p w14:paraId="0D6E7EA8" w14:textId="77777777" w:rsidR="009422D6" w:rsidRPr="000F6A99" w:rsidRDefault="009422D6" w:rsidP="009422D6">
      <w:pPr>
        <w:tabs>
          <w:tab w:val="left" w:pos="360"/>
          <w:tab w:val="left" w:pos="2268"/>
        </w:tabs>
        <w:rPr>
          <w:rFonts w:ascii="Tahoma" w:hAnsi="Tahoma" w:cs="Tahoma"/>
          <w:sz w:val="22"/>
          <w:szCs w:val="22"/>
        </w:rPr>
      </w:pPr>
      <w:r w:rsidRPr="000F6A99">
        <w:rPr>
          <w:rFonts w:ascii="Tahoma" w:hAnsi="Tahoma" w:cs="Tahoma"/>
          <w:sz w:val="22"/>
          <w:szCs w:val="22"/>
        </w:rPr>
        <w:tab/>
        <w:t>Osoba oprávněná jednat ve věcech realizace stavby:</w:t>
      </w:r>
    </w:p>
    <w:p w14:paraId="62FDA6CE" w14:textId="77777777" w:rsidR="009422D6" w:rsidRPr="000F6A99" w:rsidRDefault="009422D6" w:rsidP="009422D6">
      <w:pPr>
        <w:tabs>
          <w:tab w:val="left" w:pos="360"/>
          <w:tab w:val="left" w:pos="2268"/>
        </w:tabs>
        <w:ind w:left="284" w:firstLine="74"/>
        <w:rPr>
          <w:rFonts w:ascii="Tahoma" w:hAnsi="Tahoma" w:cs="Tahoma"/>
          <w:sz w:val="22"/>
          <w:szCs w:val="22"/>
        </w:rPr>
      </w:pPr>
      <w:r w:rsidRPr="000F6A99">
        <w:rPr>
          <w:rFonts w:ascii="Tahoma" w:hAnsi="Tahoma" w:cs="Tahoma"/>
          <w:sz w:val="22"/>
          <w:szCs w:val="22"/>
        </w:rPr>
        <w:t>p.</w:t>
      </w:r>
      <w:r>
        <w:rPr>
          <w:rFonts w:ascii="Tahoma" w:hAnsi="Tahoma" w:cs="Tahoma"/>
          <w:sz w:val="22"/>
          <w:szCs w:val="22"/>
        </w:rPr>
        <w:t xml:space="preserve"> </w:t>
      </w:r>
      <w:r w:rsidRPr="000F6A99">
        <w:rPr>
          <w:rFonts w:ascii="Tahoma" w:hAnsi="Tahoma" w:cs="Tahoma"/>
          <w:sz w:val="22"/>
          <w:szCs w:val="22"/>
        </w:rPr>
        <w:t>Kaniová Eva, tel. 605717339</w:t>
      </w:r>
    </w:p>
    <w:p w14:paraId="5101EA82" w14:textId="518E4CF3" w:rsidR="009422D6" w:rsidRPr="000F6A99" w:rsidRDefault="009422D6" w:rsidP="009422D6">
      <w:pPr>
        <w:spacing w:before="120"/>
        <w:ind w:left="357"/>
        <w:jc w:val="both"/>
        <w:rPr>
          <w:rFonts w:ascii="Tahoma" w:hAnsi="Tahoma" w:cs="Tahoma"/>
          <w:iCs/>
          <w:sz w:val="22"/>
          <w:szCs w:val="22"/>
        </w:rPr>
      </w:pPr>
      <w:r w:rsidRPr="000F6A99">
        <w:rPr>
          <w:rFonts w:ascii="Tahoma" w:hAnsi="Tahoma" w:cs="Tahoma"/>
          <w:iCs/>
          <w:sz w:val="22"/>
          <w:szCs w:val="22"/>
        </w:rPr>
        <w:t>(</w:t>
      </w:r>
      <w:r w:rsidRPr="000F6A99">
        <w:rPr>
          <w:rFonts w:ascii="Tahoma" w:hAnsi="Tahoma" w:cs="Tahoma"/>
          <w:sz w:val="22"/>
          <w:szCs w:val="22"/>
        </w:rPr>
        <w:t>dále</w:t>
      </w:r>
      <w:r w:rsidRPr="000F6A99">
        <w:rPr>
          <w:rFonts w:ascii="Tahoma" w:hAnsi="Tahoma" w:cs="Tahoma"/>
          <w:iCs/>
          <w:sz w:val="22"/>
          <w:szCs w:val="22"/>
        </w:rPr>
        <w:t xml:space="preserve"> jen „</w:t>
      </w:r>
      <w:r w:rsidRPr="000F6A99">
        <w:rPr>
          <w:rFonts w:ascii="Tahoma" w:hAnsi="Tahoma" w:cs="Tahoma"/>
          <w:b/>
          <w:iCs/>
          <w:sz w:val="22"/>
          <w:szCs w:val="22"/>
        </w:rPr>
        <w:t>objednatel</w:t>
      </w:r>
      <w:r w:rsidRPr="000F6A99">
        <w:rPr>
          <w:rFonts w:ascii="Tahoma" w:hAnsi="Tahoma" w:cs="Tahoma"/>
          <w:iCs/>
          <w:sz w:val="22"/>
          <w:szCs w:val="22"/>
        </w:rPr>
        <w:t>“)</w:t>
      </w:r>
    </w:p>
    <w:p w14:paraId="621F259D" w14:textId="73BEEB8E" w:rsidR="004A2DDB" w:rsidRPr="009422D6" w:rsidRDefault="004A2DDB" w:rsidP="009422D6">
      <w:pPr>
        <w:pStyle w:val="Odstavecseseznamem"/>
        <w:numPr>
          <w:ilvl w:val="0"/>
          <w:numId w:val="33"/>
        </w:numPr>
        <w:spacing w:before="240"/>
        <w:jc w:val="both"/>
        <w:rPr>
          <w:rFonts w:ascii="Tahoma" w:hAnsi="Tahoma" w:cs="Tahoma"/>
          <w:b/>
          <w:sz w:val="22"/>
          <w:szCs w:val="22"/>
        </w:rPr>
      </w:pPr>
      <w:r w:rsidRPr="009422D6">
        <w:rPr>
          <w:rFonts w:ascii="Tahoma" w:hAnsi="Tahoma" w:cs="Tahoma"/>
          <w:b/>
          <w:sz w:val="22"/>
          <w:szCs w:val="22"/>
        </w:rPr>
        <w:t>Obchodní</w:t>
      </w:r>
      <w:r w:rsidRPr="009422D6">
        <w:rPr>
          <w:rFonts w:ascii="Tahoma" w:hAnsi="Tahoma" w:cs="Tahoma"/>
          <w:sz w:val="22"/>
          <w:szCs w:val="22"/>
        </w:rPr>
        <w:t xml:space="preserve"> </w:t>
      </w:r>
      <w:r w:rsidRPr="009422D6">
        <w:rPr>
          <w:rFonts w:ascii="Tahoma" w:hAnsi="Tahoma" w:cs="Tahoma"/>
          <w:b/>
          <w:bCs/>
          <w:sz w:val="22"/>
          <w:szCs w:val="22"/>
        </w:rPr>
        <w:t>firma</w:t>
      </w:r>
    </w:p>
    <w:p w14:paraId="5FF2D68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021C8808"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B9B5AF9"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31FDC18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6EF70673"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15BF6DE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BE70D34"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Pr="00A045E6">
        <w:rPr>
          <w:rFonts w:ascii="Tahoma" w:hAnsi="Tahoma" w:cs="Tahoma"/>
          <w:sz w:val="22"/>
          <w:szCs w:val="22"/>
        </w:rPr>
        <w:t>…</w:t>
      </w:r>
    </w:p>
    <w:p w14:paraId="19F2742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55E1A17"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061BA0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6CF2A8A9" w14:textId="77777777" w:rsidR="00511906" w:rsidRPr="00BF621D" w:rsidRDefault="00511906" w:rsidP="00511906">
      <w:pPr>
        <w:spacing w:before="120"/>
        <w:ind w:left="426"/>
        <w:jc w:val="both"/>
        <w:rPr>
          <w:rFonts w:ascii="Tahoma" w:hAnsi="Tahoma" w:cs="Tahoma"/>
          <w:i/>
          <w:color w:val="FF0000"/>
          <w:sz w:val="22"/>
          <w:szCs w:val="22"/>
        </w:rPr>
      </w:pPr>
      <w:r w:rsidRPr="4D7148F0">
        <w:rPr>
          <w:rFonts w:ascii="Tahoma" w:hAnsi="Tahoma" w:cs="Tahoma"/>
          <w:i/>
          <w:iCs/>
          <w:color w:val="FF0000"/>
          <w:sz w:val="22"/>
          <w:szCs w:val="22"/>
        </w:rPr>
        <w:t>Odst. 2 doplní účastník/zhotovitel - údaje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1E4A5381"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9422D6" w:rsidRPr="009422D6">
        <w:rPr>
          <w:rFonts w:ascii="Tahoma" w:hAnsi="Tahoma" w:cs="Tahoma"/>
          <w:b/>
          <w:sz w:val="22"/>
          <w:szCs w:val="22"/>
        </w:rPr>
        <w:t>„Oprava kanalizace a zpevněných ploch</w:t>
      </w:r>
      <w:r w:rsidRPr="009422D6">
        <w:rPr>
          <w:rFonts w:ascii="Tahoma" w:hAnsi="Tahoma" w:cs="Tahoma"/>
          <w:b/>
          <w:sz w:val="22"/>
          <w:szCs w:val="22"/>
        </w:rPr>
        <w:t>“</w:t>
      </w:r>
      <w:r w:rsidRPr="00A045E6">
        <w:rPr>
          <w:rFonts w:ascii="Tahoma" w:hAnsi="Tahoma" w:cs="Tahoma"/>
          <w:sz w:val="22"/>
          <w:szCs w:val="22"/>
        </w:rPr>
        <w:t xml:space="preserve"> (dále jen „stavba“) v rozsahu dle:</w:t>
      </w:r>
    </w:p>
    <w:p w14:paraId="0E57A5D5" w14:textId="77777777" w:rsidR="00C6092E" w:rsidRPr="00C6092E" w:rsidRDefault="00C6092E" w:rsidP="00917C74">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2B08A6C9" w14:textId="77777777" w:rsidR="004A2DDB" w:rsidRPr="00A045E6" w:rsidRDefault="004A2DDB" w:rsidP="00917C7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05F33CD2"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F7108E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0E702E43" w14:textId="0D5B5CAE"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43E9D1E">
        <w:rPr>
          <w:rFonts w:ascii="Tahoma" w:hAnsi="Tahoma" w:cs="Tahoma"/>
          <w:sz w:val="22"/>
          <w:szCs w:val="22"/>
        </w:rPr>
        <w:t>zpracování dokumentace skutečného provedení stavby ve třech vyhotoveních a</w:t>
      </w:r>
      <w:r w:rsidR="0027475F">
        <w:rPr>
          <w:rFonts w:ascii="Tahoma" w:hAnsi="Tahoma" w:cs="Tahoma"/>
          <w:sz w:val="22"/>
          <w:szCs w:val="22"/>
        </w:rPr>
        <w:t> </w:t>
      </w:r>
      <w:r w:rsidRPr="543E9D1E">
        <w:rPr>
          <w:rFonts w:ascii="Tahoma" w:hAnsi="Tahoma" w:cs="Tahoma"/>
          <w:sz w:val="22"/>
          <w:szCs w:val="22"/>
        </w:rPr>
        <w:t xml:space="preserve">geodetické zaměření stavby včetně geometrického plánu v šesti vyhotoveních </w:t>
      </w:r>
      <w:r w:rsidR="543E9D1E" w:rsidRPr="00EA1CC6">
        <w:rPr>
          <w:rFonts w:ascii="Tahoma" w:eastAsia="Tahoma" w:hAnsi="Tahoma" w:cs="Tahoma"/>
          <w:sz w:val="22"/>
          <w:szCs w:val="22"/>
        </w:rPr>
        <w:t>v</w:t>
      </w:r>
      <w:r w:rsidR="0027475F" w:rsidRPr="00EA1CC6">
        <w:rPr>
          <w:rFonts w:ascii="Tahoma" w:eastAsia="Tahoma" w:hAnsi="Tahoma" w:cs="Tahoma"/>
          <w:sz w:val="22"/>
          <w:szCs w:val="22"/>
        </w:rPr>
        <w:t> </w:t>
      </w:r>
      <w:r w:rsidR="543E9D1E" w:rsidRPr="00EA1CC6">
        <w:rPr>
          <w:rFonts w:ascii="Tahoma" w:eastAsia="Tahoma" w:hAnsi="Tahoma" w:cs="Tahoma"/>
          <w:sz w:val="22"/>
          <w:szCs w:val="22"/>
        </w:rPr>
        <w:t>souladu se zákonem č.</w:t>
      </w:r>
      <w:r w:rsidR="0027475F" w:rsidRPr="00EA1CC6">
        <w:rPr>
          <w:rFonts w:ascii="Tahoma" w:eastAsia="Tahoma" w:hAnsi="Tahoma" w:cs="Tahoma"/>
          <w:sz w:val="22"/>
          <w:szCs w:val="22"/>
        </w:rPr>
        <w:t> </w:t>
      </w:r>
      <w:r w:rsidR="543E9D1E" w:rsidRPr="00EA1CC6">
        <w:rPr>
          <w:rFonts w:ascii="Tahoma" w:eastAsia="Tahoma" w:hAnsi="Tahoma" w:cs="Tahoma"/>
          <w:sz w:val="22"/>
          <w:szCs w:val="22"/>
        </w:rPr>
        <w:t>200/1994 Sb., o zeměměřictví a o změně a doplnění některých zákonů souvisejících s jeho zavedením, ve znění pozdějších předpisů a jeho prováděcími předpisy</w:t>
      </w:r>
      <w:r w:rsidR="00F84903" w:rsidRPr="543E9D1E">
        <w:rPr>
          <w:rFonts w:ascii="Tahoma" w:hAnsi="Tahoma" w:cs="Tahoma"/>
          <w:sz w:val="22"/>
          <w:szCs w:val="22"/>
        </w:rPr>
        <w:t>, bude</w:t>
      </w:r>
      <w:r w:rsidR="0027475F">
        <w:rPr>
          <w:rFonts w:ascii="Tahoma" w:hAnsi="Tahoma" w:cs="Tahoma"/>
          <w:sz w:val="22"/>
          <w:szCs w:val="22"/>
        </w:rPr>
        <w:noBreakHyphen/>
      </w:r>
      <w:r w:rsidR="00F84903" w:rsidRPr="543E9D1E">
        <w:rPr>
          <w:rFonts w:ascii="Tahoma" w:hAnsi="Tahoma" w:cs="Tahoma"/>
          <w:sz w:val="22"/>
          <w:szCs w:val="22"/>
        </w:rPr>
        <w:t xml:space="preserve">li </w:t>
      </w:r>
      <w:r w:rsidR="00EF3B8F" w:rsidRPr="543E9D1E">
        <w:rPr>
          <w:rFonts w:ascii="Tahoma" w:hAnsi="Tahoma" w:cs="Tahoma"/>
          <w:sz w:val="22"/>
          <w:szCs w:val="22"/>
        </w:rPr>
        <w:t xml:space="preserve">k provedení díla </w:t>
      </w:r>
      <w:r w:rsidR="00F84903" w:rsidRPr="543E9D1E">
        <w:rPr>
          <w:rFonts w:ascii="Tahoma" w:hAnsi="Tahoma" w:cs="Tahoma"/>
          <w:sz w:val="22"/>
          <w:szCs w:val="22"/>
        </w:rPr>
        <w:t>potřebné</w:t>
      </w:r>
      <w:r w:rsidRPr="543E9D1E">
        <w:rPr>
          <w:rFonts w:ascii="Tahoma" w:hAnsi="Tahoma" w:cs="Tahoma"/>
          <w:sz w:val="22"/>
          <w:szCs w:val="22"/>
        </w:rPr>
        <w:t>. Projektová dokumentace skutečného provedení stavby a geodetické zaměření stavby budou objednateli dodány také 2x v elektronické podobě, a to na</w:t>
      </w:r>
      <w:r w:rsidR="00281B1F" w:rsidRPr="543E9D1E">
        <w:rPr>
          <w:rFonts w:ascii="Tahoma" w:hAnsi="Tahoma" w:cs="Tahoma"/>
          <w:sz w:val="22"/>
          <w:szCs w:val="22"/>
        </w:rPr>
        <w:t> </w:t>
      </w:r>
      <w:r w:rsidRPr="543E9D1E">
        <w:rPr>
          <w:rFonts w:ascii="Tahoma" w:hAnsi="Tahoma" w:cs="Tahoma"/>
          <w:sz w:val="22"/>
          <w:szCs w:val="22"/>
        </w:rPr>
        <w:t>CD ROM ve formátu pro texty *.doc (*.rtf), pro tabulky *.xls, pro skenované dokumenty *.pdf, pro výkresovou dokumentaci *.dwg a</w:t>
      </w:r>
      <w:r w:rsidR="00EA1CC6">
        <w:rPr>
          <w:rFonts w:ascii="Tahoma" w:hAnsi="Tahoma" w:cs="Tahoma"/>
          <w:sz w:val="22"/>
          <w:szCs w:val="22"/>
        </w:rPr>
        <w:t> </w:t>
      </w:r>
      <w:r w:rsidRPr="543E9D1E">
        <w:rPr>
          <w:rFonts w:ascii="Tahoma" w:hAnsi="Tahoma" w:cs="Tahoma"/>
          <w:sz w:val="22"/>
          <w:szCs w:val="22"/>
        </w:rPr>
        <w:t>zároveň *.pdf. Případné vícetisky budou účtovány zvlášť,</w:t>
      </w:r>
    </w:p>
    <w:p w14:paraId="00AB82BB" w14:textId="77777777" w:rsidR="004A2DDB" w:rsidRPr="00CE0B3C"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43E9D1E">
        <w:rPr>
          <w:rFonts w:ascii="Tahoma" w:hAnsi="Tahoma" w:cs="Tahoma"/>
          <w:sz w:val="22"/>
          <w:szCs w:val="22"/>
        </w:rPr>
        <w:t>,</w:t>
      </w:r>
    </w:p>
    <w:p w14:paraId="4EC2F0DC"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79F1937"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D972A80" w14:textId="35F70D78"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vybudování a zajištění zařízení staveniště a jeho provoz v souladu s </w:t>
      </w:r>
      <w:r w:rsidR="00B937D0" w:rsidRPr="543E9D1E">
        <w:rPr>
          <w:rFonts w:ascii="Tahoma" w:hAnsi="Tahoma" w:cs="Tahoma"/>
          <w:sz w:val="22"/>
          <w:szCs w:val="22"/>
        </w:rPr>
        <w:t>potřebami zhotovitele, dokumentací předanou objedn</w:t>
      </w:r>
      <w:r w:rsidR="00281B1F" w:rsidRPr="543E9D1E">
        <w:rPr>
          <w:rFonts w:ascii="Tahoma" w:hAnsi="Tahoma" w:cs="Tahoma"/>
          <w:sz w:val="22"/>
          <w:szCs w:val="22"/>
        </w:rPr>
        <w:t>atelem, požadavky objednatele a </w:t>
      </w:r>
      <w:r w:rsidR="00B937D0" w:rsidRPr="543E9D1E">
        <w:rPr>
          <w:rFonts w:ascii="Tahoma" w:hAnsi="Tahoma" w:cs="Tahoma"/>
          <w:sz w:val="22"/>
          <w:szCs w:val="22"/>
        </w:rPr>
        <w:t>s</w:t>
      </w:r>
      <w:r w:rsidR="00281B1F" w:rsidRPr="543E9D1E">
        <w:rPr>
          <w:rFonts w:ascii="Tahoma" w:hAnsi="Tahoma" w:cs="Tahoma"/>
          <w:sz w:val="22"/>
          <w:szCs w:val="22"/>
        </w:rPr>
        <w:t> </w:t>
      </w:r>
      <w:r w:rsidRPr="543E9D1E">
        <w:rPr>
          <w:rFonts w:ascii="Tahoma" w:hAnsi="Tahoma" w:cs="Tahoma"/>
          <w:sz w:val="22"/>
          <w:szCs w:val="22"/>
        </w:rPr>
        <w:t>platnými právními předpisy, včetně případného zajištění ohlášení dle</w:t>
      </w:r>
      <w:r w:rsidR="00281B1F" w:rsidRPr="543E9D1E">
        <w:rPr>
          <w:rFonts w:ascii="Tahoma" w:hAnsi="Tahoma" w:cs="Tahoma"/>
          <w:sz w:val="22"/>
          <w:szCs w:val="22"/>
        </w:rPr>
        <w:t> </w:t>
      </w:r>
      <w:r w:rsidRPr="543E9D1E">
        <w:rPr>
          <w:rFonts w:ascii="Tahoma" w:hAnsi="Tahoma" w:cs="Tahoma"/>
          <w:sz w:val="22"/>
          <w:szCs w:val="22"/>
        </w:rPr>
        <w:t>zákona č.</w:t>
      </w:r>
      <w:r w:rsidR="00281B1F" w:rsidRPr="543E9D1E">
        <w:rPr>
          <w:rFonts w:ascii="Tahoma" w:hAnsi="Tahoma" w:cs="Tahoma"/>
          <w:sz w:val="22"/>
          <w:szCs w:val="22"/>
        </w:rPr>
        <w:t> </w:t>
      </w:r>
      <w:r w:rsidRPr="543E9D1E">
        <w:rPr>
          <w:rFonts w:ascii="Tahoma" w:hAnsi="Tahoma" w:cs="Tahoma"/>
          <w:sz w:val="22"/>
          <w:szCs w:val="22"/>
        </w:rPr>
        <w:t>183/2006</w:t>
      </w:r>
      <w:r w:rsidR="00281B1F" w:rsidRPr="543E9D1E">
        <w:rPr>
          <w:rFonts w:ascii="Tahoma" w:hAnsi="Tahoma" w:cs="Tahoma"/>
          <w:sz w:val="22"/>
          <w:szCs w:val="22"/>
        </w:rPr>
        <w:t> </w:t>
      </w:r>
      <w:r w:rsidRPr="543E9D1E">
        <w:rPr>
          <w:rFonts w:ascii="Tahoma" w:hAnsi="Tahoma" w:cs="Tahoma"/>
          <w:sz w:val="22"/>
          <w:szCs w:val="22"/>
        </w:rPr>
        <w:t>Sb., o územním plánování a</w:t>
      </w:r>
      <w:r w:rsidR="00281B1F" w:rsidRPr="543E9D1E">
        <w:rPr>
          <w:rFonts w:ascii="Tahoma" w:hAnsi="Tahoma" w:cs="Tahoma"/>
          <w:sz w:val="22"/>
          <w:szCs w:val="22"/>
        </w:rPr>
        <w:t> </w:t>
      </w:r>
      <w:r w:rsidRPr="543E9D1E">
        <w:rPr>
          <w:rFonts w:ascii="Tahoma" w:hAnsi="Tahoma" w:cs="Tahoma"/>
          <w:sz w:val="22"/>
          <w:szCs w:val="22"/>
        </w:rPr>
        <w:t>stavebním řádu</w:t>
      </w:r>
      <w:r w:rsidR="00281B1F" w:rsidRPr="543E9D1E">
        <w:rPr>
          <w:rFonts w:ascii="Tahoma" w:hAnsi="Tahoma" w:cs="Tahoma"/>
          <w:sz w:val="22"/>
          <w:szCs w:val="22"/>
        </w:rPr>
        <w:t xml:space="preserve"> (stavební zákon), ve </w:t>
      </w:r>
      <w:r w:rsidRPr="543E9D1E">
        <w:rPr>
          <w:rFonts w:ascii="Tahoma" w:hAnsi="Tahoma" w:cs="Tahoma"/>
          <w:sz w:val="22"/>
          <w:szCs w:val="22"/>
        </w:rPr>
        <w:t>znění pozdějších předpisů (dále jen „stavební zákon“),</w:t>
      </w:r>
    </w:p>
    <w:p w14:paraId="4B4629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vyt</w:t>
      </w:r>
      <w:r w:rsidR="00605799" w:rsidRPr="543E9D1E">
        <w:rPr>
          <w:rFonts w:ascii="Tahoma" w:hAnsi="Tahoma" w:cs="Tahoma"/>
          <w:sz w:val="22"/>
          <w:szCs w:val="22"/>
        </w:rPr>
        <w:t>y</w:t>
      </w:r>
      <w:r w:rsidRPr="543E9D1E">
        <w:rPr>
          <w:rFonts w:ascii="Tahoma" w:hAnsi="Tahoma" w:cs="Tahoma"/>
          <w:sz w:val="22"/>
          <w:szCs w:val="22"/>
        </w:rPr>
        <w:t>čení obvodu staveniště,</w:t>
      </w:r>
    </w:p>
    <w:p w14:paraId="5DC4F525"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67FD756A"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4B949152"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43E9D1E">
        <w:rPr>
          <w:rFonts w:ascii="Tahoma" w:hAnsi="Tahoma" w:cs="Tahoma"/>
          <w:sz w:val="22"/>
          <w:szCs w:val="22"/>
        </w:rPr>
        <w:t> stavebního zákona,</w:t>
      </w:r>
      <w:r w:rsidR="00C46182" w:rsidRPr="543E9D1E">
        <w:rPr>
          <w:rFonts w:ascii="Tahoma" w:hAnsi="Tahoma" w:cs="Tahoma"/>
          <w:sz w:val="22"/>
          <w:szCs w:val="22"/>
        </w:rPr>
        <w:t xml:space="preserve"> bude-li </w:t>
      </w:r>
      <w:r w:rsidR="00EE2A73" w:rsidRPr="543E9D1E">
        <w:rPr>
          <w:rFonts w:ascii="Tahoma" w:hAnsi="Tahoma" w:cs="Tahoma"/>
          <w:sz w:val="22"/>
          <w:szCs w:val="22"/>
        </w:rPr>
        <w:t xml:space="preserve">k provedení díla </w:t>
      </w:r>
      <w:r w:rsidR="00C46182" w:rsidRPr="543E9D1E">
        <w:rPr>
          <w:rFonts w:ascii="Tahoma" w:hAnsi="Tahoma" w:cs="Tahoma"/>
          <w:sz w:val="22"/>
          <w:szCs w:val="22"/>
        </w:rPr>
        <w:t>potřebné</w:t>
      </w:r>
      <w:r w:rsidR="00D2255A" w:rsidRPr="543E9D1E">
        <w:rPr>
          <w:rFonts w:ascii="Tahoma" w:hAnsi="Tahoma" w:cs="Tahoma"/>
          <w:sz w:val="22"/>
          <w:szCs w:val="22"/>
        </w:rPr>
        <w:t>,</w:t>
      </w:r>
    </w:p>
    <w:p w14:paraId="6245C37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zřízení deponie materiálů</w:t>
      </w:r>
      <w:r w:rsidR="009269EF" w:rsidRPr="543E9D1E">
        <w:rPr>
          <w:rFonts w:ascii="Tahoma" w:hAnsi="Tahoma" w:cs="Tahoma"/>
          <w:sz w:val="22"/>
          <w:szCs w:val="22"/>
        </w:rPr>
        <w:t xml:space="preserve"> na vymezených plochách</w:t>
      </w:r>
      <w:r w:rsidRPr="543E9D1E">
        <w:rPr>
          <w:rFonts w:ascii="Tahoma" w:hAnsi="Tahoma" w:cs="Tahoma"/>
          <w:sz w:val="22"/>
          <w:szCs w:val="22"/>
        </w:rPr>
        <w:t xml:space="preserve"> tak, aby nevznikly žádné škody na sousedních pozemcích,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40896DC0"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udržování stavbou dotčených zpevněných ploch, veřejných komunikací a</w:t>
      </w:r>
      <w:r w:rsidR="00281B1F" w:rsidRPr="543E9D1E">
        <w:rPr>
          <w:rFonts w:ascii="Tahoma" w:hAnsi="Tahoma" w:cs="Tahoma"/>
          <w:sz w:val="22"/>
          <w:szCs w:val="22"/>
        </w:rPr>
        <w:t> </w:t>
      </w:r>
      <w:r w:rsidRPr="543E9D1E">
        <w:rPr>
          <w:rFonts w:ascii="Tahoma" w:hAnsi="Tahoma" w:cs="Tahoma"/>
          <w:sz w:val="22"/>
          <w:szCs w:val="22"/>
        </w:rPr>
        <w:t>výjezdů ze staveniště v čistotě a jejich uvedení do původního stavu</w:t>
      </w:r>
      <w:r w:rsidR="00281B1F" w:rsidRPr="543E9D1E">
        <w:rPr>
          <w:rFonts w:ascii="Tahoma" w:hAnsi="Tahoma" w:cs="Tahoma"/>
          <w:sz w:val="22"/>
          <w:szCs w:val="22"/>
        </w:rPr>
        <w:t>,</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92AE253"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veškerých geodetických prací a případných doplňujících průzkumů souvisejících s provedením díla,</w:t>
      </w:r>
    </w:p>
    <w:p w14:paraId="1D395AB4" w14:textId="77777777" w:rsidR="00650B78"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zpracování všech případných dalších dokumentací potřebných pro provedení díla</w:t>
      </w:r>
      <w:r w:rsidR="009269EF" w:rsidRPr="543E9D1E">
        <w:rPr>
          <w:rFonts w:ascii="Tahoma" w:hAnsi="Tahoma" w:cs="Tahoma"/>
          <w:sz w:val="22"/>
          <w:szCs w:val="22"/>
        </w:rPr>
        <w:t xml:space="preserve"> (jako je např. výrobní a realizační dodavatelská dokumentace),</w:t>
      </w:r>
    </w:p>
    <w:p w14:paraId="3C5968FB" w14:textId="77777777" w:rsidR="009269EF" w:rsidRPr="00A045E6"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a převzetí plnění předmětu smlouvy v digitální podobě na CD,</w:t>
      </w:r>
    </w:p>
    <w:p w14:paraId="4D1D4ADC" w14:textId="77777777" w:rsidR="004A2DDB"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hlášení archeologických</w:t>
      </w:r>
      <w:r w:rsidR="00281B1F" w:rsidRPr="543E9D1E">
        <w:rPr>
          <w:rFonts w:ascii="Tahoma" w:hAnsi="Tahoma" w:cs="Tahoma"/>
          <w:sz w:val="22"/>
          <w:szCs w:val="22"/>
        </w:rPr>
        <w:t xml:space="preserve"> nálezů v souladu se zákonem č. </w:t>
      </w:r>
      <w:r w:rsidRPr="543E9D1E">
        <w:rPr>
          <w:rFonts w:ascii="Tahoma" w:hAnsi="Tahoma" w:cs="Tahoma"/>
          <w:sz w:val="22"/>
          <w:szCs w:val="22"/>
        </w:rPr>
        <w:t>20/1987</w:t>
      </w:r>
      <w:r w:rsidR="00281B1F" w:rsidRPr="543E9D1E">
        <w:rPr>
          <w:rFonts w:ascii="Tahoma" w:hAnsi="Tahoma" w:cs="Tahoma"/>
          <w:sz w:val="22"/>
          <w:szCs w:val="22"/>
        </w:rPr>
        <w:t> </w:t>
      </w:r>
      <w:r w:rsidRPr="543E9D1E">
        <w:rPr>
          <w:rFonts w:ascii="Tahoma" w:hAnsi="Tahoma" w:cs="Tahoma"/>
          <w:sz w:val="22"/>
          <w:szCs w:val="22"/>
        </w:rPr>
        <w:t>Sb., o</w:t>
      </w:r>
      <w:r w:rsidR="00281B1F" w:rsidRPr="543E9D1E">
        <w:rPr>
          <w:rFonts w:ascii="Tahoma" w:hAnsi="Tahoma" w:cs="Tahoma"/>
          <w:sz w:val="22"/>
          <w:szCs w:val="22"/>
        </w:rPr>
        <w:t> </w:t>
      </w:r>
      <w:r w:rsidRPr="543E9D1E">
        <w:rPr>
          <w:rFonts w:ascii="Tahoma" w:hAnsi="Tahoma" w:cs="Tahoma"/>
          <w:sz w:val="22"/>
          <w:szCs w:val="22"/>
        </w:rPr>
        <w:t>státní pa</w:t>
      </w:r>
      <w:r w:rsidR="00281B1F" w:rsidRPr="543E9D1E">
        <w:rPr>
          <w:rFonts w:ascii="Tahoma" w:hAnsi="Tahoma" w:cs="Tahoma"/>
          <w:sz w:val="22"/>
          <w:szCs w:val="22"/>
        </w:rPr>
        <w:t>mátkové péči, ve </w:t>
      </w:r>
      <w:r w:rsidRPr="543E9D1E">
        <w:rPr>
          <w:rFonts w:ascii="Tahoma" w:hAnsi="Tahoma" w:cs="Tahoma"/>
          <w:sz w:val="22"/>
          <w:szCs w:val="22"/>
        </w:rPr>
        <w:t>znění pozdějších předpisů</w:t>
      </w:r>
      <w:r w:rsidR="004A2DDB" w:rsidRPr="543E9D1E">
        <w:rPr>
          <w:rFonts w:ascii="Tahoma" w:hAnsi="Tahoma" w:cs="Tahoma"/>
          <w:sz w:val="22"/>
          <w:szCs w:val="22"/>
        </w:rPr>
        <w:t>.</w:t>
      </w:r>
    </w:p>
    <w:p w14:paraId="2C41D150" w14:textId="77777777" w:rsidR="009269EF" w:rsidRPr="005C2379"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5C2379">
        <w:rPr>
          <w:rFonts w:ascii="Tahoma" w:hAnsi="Tahoma" w:cs="Tahoma"/>
          <w:sz w:val="22"/>
          <w:szCs w:val="22"/>
        </w:rPr>
        <w:t>zajištění veškerých prací a dodávek souvisejících s bezpečnostními opatřeními na</w:t>
      </w:r>
      <w:r w:rsidR="005400D0" w:rsidRPr="005C2379">
        <w:rPr>
          <w:rFonts w:ascii="Tahoma" w:hAnsi="Tahoma" w:cs="Tahoma"/>
          <w:sz w:val="22"/>
          <w:szCs w:val="22"/>
        </w:rPr>
        <w:t> </w:t>
      </w:r>
      <w:r w:rsidRPr="005C2379">
        <w:rPr>
          <w:rFonts w:ascii="Tahoma" w:hAnsi="Tahoma" w:cs="Tahoma"/>
          <w:sz w:val="22"/>
          <w:szCs w:val="22"/>
        </w:rPr>
        <w:t>ochranu lidí a majetku (zejména chodců a vozidel v místech dotčených stavbou),</w:t>
      </w:r>
    </w:p>
    <w:p w14:paraId="6497F8C4" w14:textId="77777777" w:rsidR="009269EF" w:rsidRPr="005C2379"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5C2379">
        <w:rPr>
          <w:rFonts w:ascii="Tahoma" w:hAnsi="Tahoma" w:cs="Tahoma"/>
          <w:sz w:val="22"/>
          <w:szCs w:val="22"/>
        </w:rPr>
        <w:t>zajištění bezpečných přechodů a přejezdů přes výkopy pro zabezpečení přístupu a příjezdu k objektům,</w:t>
      </w:r>
    </w:p>
    <w:p w14:paraId="7721B82D"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3A397E6" w14:textId="0E9864D6" w:rsidR="004A2DDB" w:rsidRPr="00A045E6"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4D7148F0">
        <w:rPr>
          <w:rFonts w:ascii="Tahoma" w:hAnsi="Tahoma" w:cs="Tahoma"/>
          <w:sz w:val="22"/>
          <w:szCs w:val="22"/>
        </w:rPr>
        <w:t xml:space="preserve">plnit podmínky </w:t>
      </w:r>
      <w:r w:rsidRPr="00583924">
        <w:rPr>
          <w:rFonts w:ascii="Tahoma" w:hAnsi="Tahoma" w:cs="Tahoma"/>
          <w:sz w:val="22"/>
          <w:szCs w:val="22"/>
        </w:rPr>
        <w:t>a</w:t>
      </w:r>
      <w:r w:rsidRPr="4D7148F0">
        <w:rPr>
          <w:rFonts w:ascii="Tahoma" w:hAnsi="Tahoma" w:cs="Tahoma"/>
          <w:color w:val="FF00FF"/>
          <w:sz w:val="22"/>
          <w:szCs w:val="22"/>
        </w:rPr>
        <w:t xml:space="preserve"> </w:t>
      </w:r>
      <w:r w:rsidRPr="4D7148F0">
        <w:rPr>
          <w:rFonts w:ascii="Tahoma" w:hAnsi="Tahoma" w:cs="Tahoma"/>
          <w:sz w:val="22"/>
          <w:szCs w:val="22"/>
        </w:rPr>
        <w:t>požadavky dotčených orgánů a</w:t>
      </w:r>
      <w:r w:rsidR="00281B1F" w:rsidRPr="4D7148F0">
        <w:rPr>
          <w:rFonts w:ascii="Tahoma" w:hAnsi="Tahoma" w:cs="Tahoma"/>
          <w:sz w:val="22"/>
          <w:szCs w:val="22"/>
        </w:rPr>
        <w:t> </w:t>
      </w:r>
      <w:r w:rsidRPr="4D7148F0">
        <w:rPr>
          <w:rFonts w:ascii="Tahoma" w:hAnsi="Tahoma" w:cs="Tahoma"/>
          <w:sz w:val="22"/>
          <w:szCs w:val="22"/>
        </w:rPr>
        <w:t>organizací související s realizací stavby,</w:t>
      </w:r>
    </w:p>
    <w:p w14:paraId="16072EA5" w14:textId="042DF4EB" w:rsidR="00E9200D"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627DB25C">
        <w:rPr>
          <w:rFonts w:ascii="Tahoma" w:hAnsi="Tahoma" w:cs="Tahoma"/>
          <w:sz w:val="22"/>
          <w:szCs w:val="22"/>
        </w:rPr>
        <w:t>zohlednit vyjádření dotčených orgánů a organizací</w:t>
      </w:r>
      <w:r w:rsidR="00280509" w:rsidRPr="627DB25C">
        <w:rPr>
          <w:rFonts w:ascii="Tahoma" w:hAnsi="Tahoma" w:cs="Tahoma"/>
          <w:sz w:val="22"/>
          <w:szCs w:val="22"/>
        </w:rPr>
        <w:t xml:space="preserve"> související s realizací stavby</w:t>
      </w:r>
      <w:r w:rsidR="4E9CB6E2" w:rsidRPr="627DB25C">
        <w:rPr>
          <w:rFonts w:ascii="Tahoma" w:hAnsi="Tahoma" w:cs="Tahoma"/>
          <w:sz w:val="22"/>
          <w:szCs w:val="22"/>
        </w:rPr>
        <w:t>.</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1D861E4"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153067A9" w14:textId="77777777" w:rsidR="004A2DDB" w:rsidRPr="00AA3365"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12EA089" w14:textId="01C879EC" w:rsidR="004A2DDB" w:rsidRPr="00EB57B9"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5C2379">
        <w:rPr>
          <w:rFonts w:ascii="Tahoma" w:hAnsi="Tahoma" w:cs="Tahoma"/>
          <w:b/>
          <w:sz w:val="22"/>
          <w:szCs w:val="22"/>
        </w:rPr>
        <w:t>do</w:t>
      </w:r>
      <w:r w:rsidR="00281B1F" w:rsidRPr="005C2379">
        <w:rPr>
          <w:rFonts w:ascii="Tahoma" w:hAnsi="Tahoma" w:cs="Tahoma"/>
          <w:b/>
          <w:sz w:val="22"/>
          <w:szCs w:val="22"/>
        </w:rPr>
        <w:t> </w:t>
      </w:r>
      <w:r w:rsidR="005C2379" w:rsidRPr="005C2379">
        <w:rPr>
          <w:rFonts w:ascii="Tahoma" w:hAnsi="Tahoma" w:cs="Tahoma"/>
          <w:b/>
          <w:sz w:val="22"/>
          <w:szCs w:val="22"/>
        </w:rPr>
        <w:t>30.11.2022</w:t>
      </w:r>
      <w:r w:rsidRPr="00A045E6">
        <w:rPr>
          <w:rFonts w:ascii="Tahoma" w:hAnsi="Tahoma" w:cs="Tahoma"/>
          <w:sz w:val="22"/>
          <w:szCs w:val="22"/>
        </w:rPr>
        <w:t xml:space="preserve">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44D1588C" w14:textId="0D3A628B"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r w:rsidR="005C2379">
        <w:rPr>
          <w:rFonts w:ascii="Tahoma" w:hAnsi="Tahoma" w:cs="Tahoma"/>
          <w:bCs/>
          <w:sz w:val="22"/>
          <w:szCs w:val="22"/>
        </w:rPr>
        <w:t xml:space="preserve">:  </w:t>
      </w:r>
      <w:r w:rsidR="005C2379" w:rsidRPr="005C2379">
        <w:rPr>
          <w:rFonts w:ascii="Tahoma" w:hAnsi="Tahoma" w:cs="Tahoma"/>
          <w:b/>
          <w:bCs/>
          <w:sz w:val="22"/>
          <w:szCs w:val="22"/>
        </w:rPr>
        <w:t>ul. Slezská 164, Starý Bohumín</w:t>
      </w:r>
    </w:p>
    <w:p w14:paraId="2E3ED637" w14:textId="77777777" w:rsidR="00F45279" w:rsidRPr="00EB57B9" w:rsidRDefault="00F45279" w:rsidP="00917C7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6286512D" w:rsidR="00010AB2" w:rsidRPr="00BB2137" w:rsidRDefault="004A2DDB" w:rsidP="00917C74">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Cena za provedené dílo je stanovena dohodou smluvních stran a činí</w:t>
      </w:r>
      <w:r w:rsidR="000C47A9" w:rsidRPr="42865A2A">
        <w:rPr>
          <w:rFonts w:ascii="Tahoma" w:hAnsi="Tahoma" w:cs="Tahoma"/>
          <w:sz w:val="22"/>
          <w:szCs w:val="22"/>
        </w:rPr>
        <w:t>:</w:t>
      </w:r>
      <w:r w:rsidR="00BB2137" w:rsidRPr="42865A2A">
        <w:rPr>
          <w:rFonts w:ascii="Tahoma" w:hAnsi="Tahoma" w:cs="Tahoma"/>
          <w:sz w:val="22"/>
          <w:szCs w:val="22"/>
        </w:rPr>
        <w:t xml:space="preserve"> ………</w:t>
      </w:r>
      <w:r w:rsidR="00010AB2" w:rsidRPr="42865A2A">
        <w:rPr>
          <w:rFonts w:ascii="Tahoma" w:hAnsi="Tahoma" w:cs="Tahoma"/>
          <w:sz w:val="22"/>
          <w:szCs w:val="22"/>
        </w:rPr>
        <w:t>……, Kč bez DPH.</w:t>
      </w:r>
      <w:r w:rsidR="00010AB2" w:rsidRPr="42865A2A">
        <w:rPr>
          <w:rFonts w:ascii="Tahoma" w:hAnsi="Tahoma" w:cs="Tahoma"/>
          <w:i/>
          <w:iCs/>
          <w:sz w:val="22"/>
          <w:szCs w:val="22"/>
        </w:rPr>
        <w:t xml:space="preserve"> </w:t>
      </w:r>
      <w:r w:rsidR="00010AB2" w:rsidRPr="42865A2A">
        <w:rPr>
          <w:rFonts w:ascii="Tahoma" w:hAnsi="Tahoma" w:cs="Tahoma"/>
          <w:i/>
          <w:iCs/>
          <w:color w:val="FF0000"/>
          <w:sz w:val="22"/>
          <w:szCs w:val="22"/>
        </w:rPr>
        <w:t xml:space="preserve">(doplní </w:t>
      </w:r>
      <w:r w:rsidR="00B73A80" w:rsidRPr="42865A2A">
        <w:rPr>
          <w:rFonts w:ascii="Tahoma" w:hAnsi="Tahoma" w:cs="Tahoma"/>
          <w:i/>
          <w:iCs/>
          <w:color w:val="FF0000"/>
          <w:sz w:val="22"/>
          <w:szCs w:val="22"/>
        </w:rPr>
        <w:t>účastník</w:t>
      </w:r>
      <w:r w:rsidR="0027207F" w:rsidRPr="42865A2A">
        <w:rPr>
          <w:rFonts w:ascii="Tahoma" w:hAnsi="Tahoma" w:cs="Tahoma"/>
          <w:i/>
          <w:iCs/>
          <w:color w:val="FF0000"/>
          <w:sz w:val="22"/>
          <w:szCs w:val="22"/>
        </w:rPr>
        <w:t>/zhotovitel</w:t>
      </w:r>
      <w:r w:rsidR="00010AB2" w:rsidRPr="42865A2A">
        <w:rPr>
          <w:rFonts w:ascii="Tahoma" w:hAnsi="Tahoma" w:cs="Tahoma"/>
          <w:i/>
          <w:iCs/>
          <w:color w:val="FF0000"/>
          <w:sz w:val="22"/>
          <w:szCs w:val="22"/>
        </w:rPr>
        <w:t>)</w:t>
      </w:r>
    </w:p>
    <w:p w14:paraId="0BB7DCDA" w14:textId="0759131E" w:rsidR="009B03FE" w:rsidRPr="005C2379" w:rsidRDefault="009B03FE" w:rsidP="009B03FE">
      <w:pPr>
        <w:tabs>
          <w:tab w:val="left" w:pos="426"/>
        </w:tabs>
        <w:spacing w:before="120"/>
        <w:ind w:left="357"/>
        <w:jc w:val="both"/>
        <w:rPr>
          <w:rFonts w:ascii="Tahoma" w:hAnsi="Tahoma" w:cs="Tahoma"/>
          <w:sz w:val="22"/>
          <w:szCs w:val="22"/>
        </w:rPr>
      </w:pPr>
      <w:r w:rsidRPr="005C2379">
        <w:rPr>
          <w:rFonts w:ascii="Tahoma" w:hAnsi="Tahoma" w:cs="Tahoma"/>
          <w:sz w:val="22"/>
          <w:szCs w:val="22"/>
        </w:rPr>
        <w:t>Souhrnný rozpočet je nedílnou přílohou č. 1 této smlouvy</w:t>
      </w:r>
      <w:r w:rsidR="000C1763" w:rsidRPr="005C2379">
        <w:rPr>
          <w:rFonts w:ascii="Tahoma" w:hAnsi="Tahoma" w:cs="Tahoma"/>
          <w:sz w:val="22"/>
          <w:szCs w:val="22"/>
        </w:rPr>
        <w:t>.</w:t>
      </w:r>
    </w:p>
    <w:p w14:paraId="27A049C6"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B3AFBB5"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MÉNĚPRACÍ</w:t>
      </w:r>
    </w:p>
    <w:p w14:paraId="4AD54E87"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4BB4435D"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693F3E0"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w:t>
      </w:r>
    </w:p>
    <w:p w14:paraId="1AD8E8CE" w14:textId="34FFA81A"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77777777" w:rsidR="008C63A0" w:rsidRP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2CDC21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44595" w14:textId="77777777" w:rsidR="00757B5D" w:rsidRPr="00236924" w:rsidRDefault="00757B5D" w:rsidP="00917C74">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w:t>
      </w:r>
      <w:r w:rsidRPr="00236924">
        <w:rPr>
          <w:rFonts w:ascii="Tahoma" w:hAnsi="Tahoma" w:cs="Tahoma"/>
          <w:sz w:val="22"/>
          <w:szCs w:val="22"/>
        </w:rPr>
        <w:lastRenderedPageBreak/>
        <w:t>„zákon o DPH“), a zhotovitelem proto budou za předmětné plnění vystaveny faktury bez uvedení daně z přidané hodnoty</w:t>
      </w:r>
      <w:r w:rsidR="00BE4489">
        <w:rPr>
          <w:rFonts w:ascii="Tahoma" w:hAnsi="Tahoma" w:cs="Tahoma"/>
          <w:sz w:val="22"/>
          <w:szCs w:val="22"/>
        </w:rPr>
        <w:t>.</w:t>
      </w:r>
    </w:p>
    <w:p w14:paraId="0ACE6D34" w14:textId="77777777" w:rsidR="004A2DDB"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C4011F9" w14:textId="77777777" w:rsidR="004A2DDB"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FE4C22" w14:textId="3A44D347" w:rsidR="004A2DDB" w:rsidRPr="00473F68"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473F68">
        <w:rPr>
          <w:rFonts w:ascii="Tahoma" w:hAnsi="Tahoma" w:cs="Tahoma"/>
          <w:sz w:val="22"/>
          <w:szCs w:val="22"/>
        </w:rPr>
        <w:t>–</w:t>
      </w:r>
      <w:r>
        <w:rPr>
          <w:rFonts w:ascii="Tahoma" w:hAnsi="Tahoma" w:cs="Tahoma"/>
          <w:sz w:val="22"/>
          <w:szCs w:val="22"/>
        </w:rPr>
        <w:t xml:space="preserve"> </w:t>
      </w:r>
      <w:r w:rsidR="00473F68" w:rsidRPr="00473F68">
        <w:rPr>
          <w:rFonts w:ascii="Tahoma" w:hAnsi="Tahoma" w:cs="Tahoma"/>
          <w:b/>
          <w:sz w:val="22"/>
          <w:szCs w:val="22"/>
        </w:rPr>
        <w:t>„Oprava kanalizace a zpevněn</w:t>
      </w:r>
      <w:r w:rsidR="00C56E96">
        <w:rPr>
          <w:rFonts w:ascii="Tahoma" w:hAnsi="Tahoma" w:cs="Tahoma"/>
          <w:b/>
          <w:sz w:val="22"/>
          <w:szCs w:val="22"/>
        </w:rPr>
        <w:t>ých</w:t>
      </w:r>
      <w:r w:rsidR="00473F68" w:rsidRPr="00473F68">
        <w:rPr>
          <w:rFonts w:ascii="Tahoma" w:hAnsi="Tahoma" w:cs="Tahoma"/>
          <w:b/>
          <w:sz w:val="22"/>
          <w:szCs w:val="22"/>
        </w:rPr>
        <w:t xml:space="preserve"> ploch</w:t>
      </w:r>
      <w:r w:rsidRPr="00473F68">
        <w:rPr>
          <w:rFonts w:ascii="Tahoma" w:hAnsi="Tahoma" w:cs="Tahoma"/>
          <w:b/>
          <w:sz w:val="22"/>
          <w:szCs w:val="22"/>
        </w:rPr>
        <w:t>“,</w:t>
      </w:r>
    </w:p>
    <w:p w14:paraId="26BB838D" w14:textId="77777777" w:rsidR="00D019D5"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02B291D7" w14:textId="77777777" w:rsidR="004A2DDB"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33D0D0F" w14:textId="77777777" w:rsid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8FBCDC4" w14:textId="33F0AAB2" w:rsidR="00271BF9" w:rsidRP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583924">
        <w:rPr>
          <w:rFonts w:ascii="Tahoma" w:hAnsi="Tahoma" w:cs="Tahoma"/>
          <w:sz w:val="22"/>
          <w:szCs w:val="22"/>
        </w:rPr>
        <w:t xml:space="preserve">přílohou </w:t>
      </w:r>
      <w:r w:rsidR="000873A3" w:rsidRPr="00583924">
        <w:rPr>
          <w:rFonts w:ascii="Tahoma" w:hAnsi="Tahoma" w:cs="Tahoma"/>
          <w:sz w:val="22"/>
          <w:szCs w:val="22"/>
        </w:rPr>
        <w:t>konečné faktury bude protokol o předání a převzetí díla dle </w:t>
      </w:r>
      <w:r w:rsidRPr="00583924">
        <w:rPr>
          <w:rFonts w:ascii="Tahoma" w:hAnsi="Tahoma" w:cs="Tahoma"/>
          <w:sz w:val="22"/>
          <w:szCs w:val="22"/>
        </w:rPr>
        <w:t>této smlouvy, obsahující prohlášení objednatele, že dílo přejímá.</w:t>
      </w:r>
    </w:p>
    <w:p w14:paraId="7F11BC4E" w14:textId="77777777" w:rsidR="007B67B4" w:rsidRPr="0088498F" w:rsidRDefault="007B67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16CF52D1">
        <w:rPr>
          <w:rFonts w:ascii="Tahoma" w:hAnsi="Tahoma" w:cs="Tahoma"/>
          <w:sz w:val="22"/>
          <w:szCs w:val="22"/>
        </w:rPr>
        <w:t>7</w:t>
      </w:r>
      <w:r w:rsidRPr="16CF52D1">
        <w:rPr>
          <w:rFonts w:ascii="Tahoma" w:hAnsi="Tahoma" w:cs="Tahoma"/>
          <w:sz w:val="22"/>
          <w:szCs w:val="22"/>
        </w:rPr>
        <w:t xml:space="preserve"> a § 21 odst. </w:t>
      </w:r>
      <w:r w:rsidR="00012C62" w:rsidRPr="16CF52D1">
        <w:rPr>
          <w:rFonts w:ascii="Tahoma" w:hAnsi="Tahoma" w:cs="Tahoma"/>
          <w:sz w:val="22"/>
          <w:szCs w:val="22"/>
        </w:rPr>
        <w:t>4</w:t>
      </w:r>
      <w:r w:rsidRPr="16CF52D1">
        <w:rPr>
          <w:rFonts w:ascii="Tahoma" w:hAnsi="Tahoma" w:cs="Tahoma"/>
          <w:sz w:val="22"/>
          <w:szCs w:val="22"/>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6671EFF3" w14:textId="3602DC1C" w:rsidR="00DA59A0" w:rsidRPr="00DA59A0" w:rsidRDefault="00810F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Konečná faktura bude vystavena po předání a převzetí dokončeného díla</w:t>
      </w:r>
      <w:r w:rsidR="00DA59A0" w:rsidRPr="16CF52D1">
        <w:rPr>
          <w:rFonts w:ascii="Tahoma" w:hAnsi="Tahoma" w:cs="Tahoma"/>
          <w:sz w:val="22"/>
          <w:szCs w:val="22"/>
        </w:rPr>
        <w:t>.</w:t>
      </w:r>
      <w:r w:rsidR="008A01DE" w:rsidRPr="16CF52D1">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B635CF" w:rsidRDefault="008D2CB6"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891977" w14:textId="77777777" w:rsidR="005A7EA5"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45A2C21F" w14:textId="77777777"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0FFDFB94" w14:textId="77777777" w:rsidR="005729AB" w:rsidRPr="00B179CB" w:rsidRDefault="005729A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789EFAAD"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603BFCE"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 xml:space="preserve">li vyúčtovány práce, které nebyly provedeny či nebyly potvrzeny oprávněným </w:t>
      </w:r>
      <w:r w:rsidRPr="00155458">
        <w:rPr>
          <w:rFonts w:ascii="Tahoma" w:hAnsi="Tahoma" w:cs="Tahoma"/>
          <w:sz w:val="22"/>
          <w:szCs w:val="22"/>
        </w:rPr>
        <w:lastRenderedPageBreak/>
        <w:t>zástupcem objednatele,</w:t>
      </w:r>
    </w:p>
    <w:p w14:paraId="58E1E62D" w14:textId="1A4950DD"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5E4A4D">
        <w:rPr>
          <w:rFonts w:ascii="Tahoma" w:hAnsi="Tahoma" w:cs="Tahoma"/>
          <w:sz w:val="22"/>
          <w:szCs w:val="22"/>
        </w:rPr>
        <w:t xml:space="preserve"> a</w:t>
      </w:r>
      <w:r w:rsidR="00037B2A">
        <w:rPr>
          <w:rFonts w:ascii="Tahoma" w:hAnsi="Tahoma" w:cs="Tahoma"/>
          <w:sz w:val="22"/>
          <w:szCs w:val="22"/>
        </w:rPr>
        <w:t> </w:t>
      </w:r>
      <w:r w:rsidR="005E4A4D">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5E4A4D">
        <w:rPr>
          <w:rFonts w:ascii="Tahoma" w:hAnsi="Tahoma" w:cs="Tahoma"/>
          <w:sz w:val="22"/>
          <w:szCs w:val="22"/>
        </w:rPr>
        <w:t>Nová</w:t>
      </w:r>
      <w:r w:rsidRPr="00155458">
        <w:rPr>
          <w:rFonts w:ascii="Tahoma" w:hAnsi="Tahoma" w:cs="Tahoma"/>
          <w:sz w:val="22"/>
          <w:szCs w:val="22"/>
        </w:rPr>
        <w:t xml:space="preserve"> lhůta splatnosti běží opět ode dne doručení </w:t>
      </w:r>
      <w:r w:rsidR="005E4A4D">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D4829DB" w14:textId="77777777" w:rsidR="004A2DDB" w:rsidRPr="00155458"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47AAAC7"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543E9D1E">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543E9D1E">
        <w:rPr>
          <w:rFonts w:ascii="Tahoma" w:hAnsi="Tahoma" w:cs="Tahoma"/>
          <w:sz w:val="22"/>
          <w:szCs w:val="22"/>
        </w:rPr>
        <w:t>touto</w:t>
      </w:r>
      <w:r w:rsidR="00AE05FA" w:rsidRPr="543E9D1E">
        <w:rPr>
          <w:rFonts w:ascii="Tahoma" w:hAnsi="Tahoma" w:cs="Tahoma"/>
          <w:color w:val="FF0000"/>
          <w:sz w:val="22"/>
          <w:szCs w:val="22"/>
        </w:rPr>
        <w:t xml:space="preserve"> </w:t>
      </w:r>
      <w:r w:rsidRPr="543E9D1E">
        <w:rPr>
          <w:rFonts w:ascii="Tahoma" w:hAnsi="Tahoma" w:cs="Tahoma"/>
          <w:sz w:val="22"/>
          <w:szCs w:val="22"/>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2569B2EE"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jejich 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70A86F01" w14:textId="77777777" w:rsidR="002E794E" w:rsidRPr="004F5D2D" w:rsidRDefault="002E794E"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08B76DCE" w14:textId="77777777" w:rsidR="004A2DDB" w:rsidRPr="004F5D2D"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9A8DBA2" w14:textId="63E286B9" w:rsidR="00E11701" w:rsidRPr="00E11701" w:rsidRDefault="004A2DD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w:t>
      </w:r>
      <w:r w:rsidR="0051293B" w:rsidRPr="00473F68">
        <w:rPr>
          <w:rFonts w:ascii="Tahoma" w:hAnsi="Tahoma" w:cs="Tahoma"/>
          <w:b/>
          <w:sz w:val="22"/>
          <w:szCs w:val="22"/>
        </w:rPr>
        <w:t>do </w:t>
      </w:r>
      <w:r w:rsidR="00473F68" w:rsidRPr="00473F68">
        <w:rPr>
          <w:rFonts w:ascii="Tahoma" w:hAnsi="Tahoma" w:cs="Tahoma"/>
          <w:b/>
          <w:sz w:val="22"/>
          <w:szCs w:val="22"/>
        </w:rPr>
        <w:t>5</w:t>
      </w:r>
      <w:r w:rsidR="00F73FEB" w:rsidRPr="00473F68">
        <w:rPr>
          <w:rFonts w:ascii="Tahoma" w:hAnsi="Tahoma" w:cs="Tahoma"/>
          <w:b/>
          <w:sz w:val="22"/>
          <w:szCs w:val="22"/>
        </w:rPr>
        <w:t xml:space="preserve"> </w:t>
      </w:r>
      <w:r w:rsidRPr="00473F68">
        <w:rPr>
          <w:rFonts w:ascii="Tahoma" w:hAnsi="Tahoma" w:cs="Tahoma"/>
          <w:b/>
          <w:sz w:val="22"/>
          <w:szCs w:val="22"/>
        </w:rPr>
        <w:t>kalendářních dnů</w:t>
      </w:r>
      <w:r w:rsidRPr="00E11701">
        <w:rPr>
          <w:rFonts w:ascii="Tahoma" w:hAnsi="Tahoma" w:cs="Tahoma"/>
          <w:sz w:val="22"/>
          <w:szCs w:val="22"/>
        </w:rPr>
        <w:t xml:space="preserve">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7D5525">
        <w:rPr>
          <w:rFonts w:ascii="Tahoma" w:hAnsi="Tahoma" w:cs="Tahoma"/>
          <w:sz w:val="22"/>
          <w:szCs w:val="22"/>
        </w:rPr>
        <w:t>, zejména s ohledem na nevhodné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77777777"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21237674" w14:textId="77777777"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884055F" w14:textId="77777777" w:rsid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2BCF076C" w14:textId="77777777"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lastRenderedPageBreak/>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405C820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vyčistit staveniště do</w:t>
      </w:r>
      <w:r w:rsidR="0051293B" w:rsidRPr="16CF52D1">
        <w:rPr>
          <w:rFonts w:ascii="Tahoma" w:hAnsi="Tahoma" w:cs="Tahoma"/>
          <w:sz w:val="22"/>
          <w:szCs w:val="22"/>
        </w:rPr>
        <w:t> </w:t>
      </w:r>
      <w:r w:rsidR="00FC596E" w:rsidRPr="16CF52D1">
        <w:rPr>
          <w:rFonts w:ascii="Tahoma" w:hAnsi="Tahoma" w:cs="Tahoma"/>
          <w:sz w:val="22"/>
          <w:szCs w:val="22"/>
        </w:rPr>
        <w:t>14</w:t>
      </w:r>
      <w:r w:rsidRPr="16CF52D1">
        <w:rPr>
          <w:rFonts w:ascii="Tahoma" w:hAnsi="Tahoma" w:cs="Tahoma"/>
          <w:sz w:val="22"/>
          <w:szCs w:val="22"/>
        </w:rPr>
        <w:t xml:space="preserve"> dnů od</w:t>
      </w:r>
      <w:r w:rsidR="0051293B" w:rsidRPr="16CF52D1">
        <w:rPr>
          <w:rFonts w:ascii="Tahoma" w:hAnsi="Tahoma" w:cs="Tahoma"/>
          <w:sz w:val="22"/>
          <w:szCs w:val="22"/>
        </w:rPr>
        <w:t> </w:t>
      </w:r>
      <w:r w:rsidR="001F6E09" w:rsidRPr="16CF52D1">
        <w:rPr>
          <w:rFonts w:ascii="Tahoma" w:hAnsi="Tahoma" w:cs="Tahoma"/>
          <w:sz w:val="22"/>
          <w:szCs w:val="22"/>
        </w:rPr>
        <w:t>provedení</w:t>
      </w:r>
      <w:r w:rsidR="00F73FEB" w:rsidRPr="16CF52D1">
        <w:rPr>
          <w:rFonts w:ascii="Tahoma" w:hAnsi="Tahoma" w:cs="Tahoma"/>
          <w:sz w:val="22"/>
          <w:szCs w:val="22"/>
        </w:rPr>
        <w:t xml:space="preserve"> díla</w:t>
      </w:r>
      <w:r w:rsidRPr="16CF52D1">
        <w:rPr>
          <w:rFonts w:ascii="Tahoma" w:hAnsi="Tahoma" w:cs="Tahoma"/>
          <w:sz w:val="22"/>
          <w:szCs w:val="22"/>
        </w:rPr>
        <w:t>. Při</w:t>
      </w:r>
      <w:r w:rsidR="00A26434" w:rsidRPr="16CF52D1">
        <w:rPr>
          <w:rFonts w:ascii="Tahoma" w:hAnsi="Tahoma" w:cs="Tahoma"/>
          <w:sz w:val="22"/>
          <w:szCs w:val="22"/>
        </w:rPr>
        <w:t> </w:t>
      </w:r>
      <w:r w:rsidRPr="16CF52D1">
        <w:rPr>
          <w:rFonts w:ascii="Tahoma" w:hAnsi="Tahoma" w:cs="Tahoma"/>
          <w:sz w:val="22"/>
          <w:szCs w:val="22"/>
        </w:rPr>
        <w:t>nedodržení tohoto termínu se zhotovitel zavazuje uhradit objednateli veškeré náklady a</w:t>
      </w:r>
      <w:r w:rsidR="0051293B" w:rsidRPr="16CF52D1">
        <w:rPr>
          <w:rFonts w:ascii="Tahoma" w:hAnsi="Tahoma" w:cs="Tahoma"/>
          <w:sz w:val="22"/>
          <w:szCs w:val="22"/>
        </w:rPr>
        <w:t> </w:t>
      </w:r>
      <w:r w:rsidRPr="16CF52D1">
        <w:rPr>
          <w:rFonts w:ascii="Tahoma" w:hAnsi="Tahoma" w:cs="Tahoma"/>
          <w:sz w:val="22"/>
          <w:szCs w:val="22"/>
        </w:rPr>
        <w:t>škody</w:t>
      </w:r>
      <w:r w:rsidR="0051293B" w:rsidRPr="16CF52D1">
        <w:rPr>
          <w:rFonts w:ascii="Tahoma" w:hAnsi="Tahoma" w:cs="Tahoma"/>
          <w:sz w:val="22"/>
          <w:szCs w:val="22"/>
        </w:rPr>
        <w:t>, které mu tím vznikly.</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0BA272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60CD0F64" w14:textId="77777777" w:rsidR="00E43E40" w:rsidRPr="004F5D2D"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309F7366" w14:textId="77777777" w:rsidR="004A2DDB" w:rsidRPr="004F5D2D" w:rsidRDefault="00E43E40"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5B904798"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 Informace dle</w:t>
      </w:r>
      <w:r w:rsidR="008563D6" w:rsidRPr="16CF52D1">
        <w:rPr>
          <w:rFonts w:ascii="Tahoma" w:hAnsi="Tahoma" w:cs="Tahoma"/>
          <w:sz w:val="22"/>
          <w:szCs w:val="22"/>
        </w:rPr>
        <w:t> </w:t>
      </w:r>
      <w:r w:rsidRPr="16CF52D1">
        <w:rPr>
          <w:rFonts w:ascii="Tahoma" w:hAnsi="Tahoma" w:cs="Tahoma"/>
          <w:sz w:val="22"/>
          <w:szCs w:val="22"/>
        </w:rPr>
        <w:t xml:space="preserve">předchozí věty budou </w:t>
      </w:r>
      <w:r w:rsidR="000F5946" w:rsidRPr="16CF52D1">
        <w:rPr>
          <w:rFonts w:ascii="Tahoma" w:hAnsi="Tahoma" w:cs="Tahoma"/>
          <w:sz w:val="22"/>
          <w:szCs w:val="22"/>
        </w:rPr>
        <w:t xml:space="preserve">objednateli </w:t>
      </w:r>
      <w:r w:rsidRPr="16CF52D1">
        <w:rPr>
          <w:rFonts w:ascii="Tahoma" w:hAnsi="Tahoma" w:cs="Tahoma"/>
          <w:sz w:val="22"/>
          <w:szCs w:val="22"/>
        </w:rPr>
        <w:t>zaslány elektronickou poštou na</w:t>
      </w:r>
      <w:r w:rsidR="008563D6" w:rsidRPr="16CF52D1">
        <w:rPr>
          <w:rFonts w:ascii="Tahoma" w:hAnsi="Tahoma" w:cs="Tahoma"/>
          <w:sz w:val="22"/>
          <w:szCs w:val="22"/>
        </w:rPr>
        <w:t> </w:t>
      </w:r>
      <w:r w:rsidRPr="00473F68">
        <w:rPr>
          <w:rFonts w:ascii="Tahoma" w:hAnsi="Tahoma" w:cs="Tahoma"/>
          <w:sz w:val="22"/>
          <w:szCs w:val="22"/>
        </w:rPr>
        <w:t xml:space="preserve">adresu: </w:t>
      </w:r>
      <w:r w:rsidR="00473F68" w:rsidRPr="00473F68">
        <w:rPr>
          <w:rFonts w:ascii="Tahoma" w:hAnsi="Tahoma" w:cs="Tahoma"/>
          <w:b/>
          <w:color w:val="0033CC"/>
          <w:sz w:val="22"/>
          <w:szCs w:val="22"/>
        </w:rPr>
        <w:t>sekretariat@djbohumin.cz</w:t>
      </w:r>
      <w:r w:rsidRPr="00473F68">
        <w:rPr>
          <w:rFonts w:ascii="Tahoma" w:hAnsi="Tahoma" w:cs="Tahoma"/>
          <w:b/>
          <w:color w:val="0033CC"/>
          <w:sz w:val="22"/>
          <w:szCs w:val="22"/>
        </w:rPr>
        <w:t>.</w:t>
      </w:r>
      <w:r w:rsidRPr="00473F68">
        <w:rPr>
          <w:rFonts w:ascii="Tahoma" w:hAnsi="Tahoma" w:cs="Tahoma"/>
          <w:color w:val="0033CC"/>
          <w:sz w:val="22"/>
          <w:szCs w:val="22"/>
        </w:rPr>
        <w:t xml:space="preserve"> </w:t>
      </w:r>
      <w:r w:rsidRPr="16CF52D1">
        <w:rPr>
          <w:rFonts w:ascii="Tahoma" w:hAnsi="Tahoma" w:cs="Tahoma"/>
          <w:sz w:val="22"/>
          <w:szCs w:val="22"/>
        </w:rPr>
        <w:t>Zhotovitel je povinen i</w:t>
      </w:r>
      <w:r w:rsidR="008563D6" w:rsidRPr="16CF52D1">
        <w:rPr>
          <w:rFonts w:ascii="Tahoma" w:hAnsi="Tahoma" w:cs="Tahoma"/>
          <w:sz w:val="22"/>
          <w:szCs w:val="22"/>
        </w:rPr>
        <w:t xml:space="preserve">nformovat objednatele </w:t>
      </w:r>
      <w:r w:rsidR="000F5946" w:rsidRPr="16CF52D1">
        <w:rPr>
          <w:rFonts w:ascii="Tahoma" w:hAnsi="Tahoma" w:cs="Tahoma"/>
          <w:sz w:val="22"/>
          <w:szCs w:val="22"/>
        </w:rPr>
        <w:t xml:space="preserve">a osobu vykonávající technický dozor stavebníka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A3D0A6A"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 xml:space="preserve">vadné projektové dokumentace trvá. Pokud se objednatel rozhodne vady </w:t>
      </w:r>
      <w:r w:rsidRPr="004F5D2D">
        <w:rPr>
          <w:rFonts w:ascii="Tahoma" w:hAnsi="Tahoma" w:cs="Tahoma"/>
          <w:sz w:val="22"/>
          <w:szCs w:val="22"/>
        </w:rPr>
        <w:lastRenderedPageBreak/>
        <w:t>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42C58682" w14:textId="77777777" w:rsidR="00BB3051" w:rsidRPr="00BB3051" w:rsidRDefault="00BB3051" w:rsidP="00917C7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7E480B25"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CE08806" w14:textId="77777777" w:rsidR="00EA243D" w:rsidRPr="00EA243D" w:rsidRDefault="00EA243D" w:rsidP="00917C7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3CCF1224"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EF7BF40"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170E1BA" w14:textId="10ABC946"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sidRPr="16CF52D1">
        <w:rPr>
          <w:rFonts w:ascii="Tahoma" w:hAnsi="Tahoma" w:cs="Tahoma"/>
          <w:sz w:val="22"/>
          <w:szCs w:val="22"/>
        </w:rPr>
        <w:t xml:space="preserve"> identifikovat poddodavatele se </w:t>
      </w:r>
      <w:r w:rsidRPr="16CF52D1">
        <w:rPr>
          <w:rFonts w:ascii="Tahoma" w:hAnsi="Tahoma" w:cs="Tahoma"/>
          <w:sz w:val="22"/>
          <w:szCs w:val="22"/>
        </w:rPr>
        <w:t>považuje za splněnou, jsou-li tyto úda</w:t>
      </w:r>
      <w:r w:rsidR="001B4AF4" w:rsidRPr="16CF52D1">
        <w:rPr>
          <w:rFonts w:ascii="Tahoma" w:hAnsi="Tahoma" w:cs="Tahoma"/>
          <w:sz w:val="22"/>
          <w:szCs w:val="22"/>
        </w:rPr>
        <w:t>je uvedeny ve stavebním deníku.</w:t>
      </w:r>
    </w:p>
    <w:p w14:paraId="52907090" w14:textId="2955486A" w:rsidR="00553DF7" w:rsidRPr="001B4AF4"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 xml:space="preserve">Zhotovitel se zavazuje realizovat dílo prostřednictvím osob, kterými byla </w:t>
      </w:r>
      <w:r w:rsidR="000E6B5E" w:rsidRPr="4D7148F0">
        <w:rPr>
          <w:rFonts w:ascii="Tahoma" w:hAnsi="Tahoma" w:cs="Tahoma"/>
          <w:sz w:val="22"/>
          <w:szCs w:val="22"/>
        </w:rPr>
        <w:t xml:space="preserve">v rámci </w:t>
      </w:r>
      <w:r w:rsidR="005823DB" w:rsidRPr="4D7148F0">
        <w:rPr>
          <w:rFonts w:ascii="Tahoma" w:hAnsi="Tahoma" w:cs="Tahoma"/>
          <w:sz w:val="22"/>
          <w:szCs w:val="22"/>
        </w:rPr>
        <w:t>zadávacího</w:t>
      </w:r>
      <w:r w:rsidR="000E6B5E" w:rsidRPr="4D7148F0">
        <w:rPr>
          <w:rFonts w:ascii="Tahoma" w:hAnsi="Tahoma" w:cs="Tahoma"/>
          <w:sz w:val="22"/>
          <w:szCs w:val="22"/>
        </w:rPr>
        <w:t xml:space="preserve"> řízení na výběr zhotovitele stavby </w:t>
      </w:r>
      <w:r w:rsidRPr="4D7148F0">
        <w:rPr>
          <w:rFonts w:ascii="Tahoma" w:hAnsi="Tahoma" w:cs="Tahoma"/>
          <w:sz w:val="22"/>
          <w:szCs w:val="22"/>
        </w:rPr>
        <w:t>prokazována kvalifikace</w:t>
      </w:r>
      <w:r w:rsidRPr="4D7148F0">
        <w:rPr>
          <w:rFonts w:ascii="Tahoma" w:eastAsia="Calibri" w:hAnsi="Tahoma" w:cs="Tahoma"/>
          <w:sz w:val="22"/>
          <w:szCs w:val="22"/>
          <w:lang w:eastAsia="en-US"/>
        </w:rPr>
        <w:t xml:space="preserve"> </w:t>
      </w:r>
      <w:r w:rsidRPr="4D7148F0">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1C8FC6D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52CC23D6"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7C879AA3"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r w:rsidRPr="004F5D2D">
        <w:rPr>
          <w:rFonts w:ascii="Tahoma" w:hAnsi="Tahoma" w:cs="Tahoma"/>
          <w:sz w:val="22"/>
          <w:szCs w:val="22"/>
        </w:rPr>
        <w:lastRenderedPageBreak/>
        <w:t>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4C5E5C74" w14:textId="77777777" w:rsidR="00B53A7B" w:rsidRPr="006C582F" w:rsidRDefault="00B53A7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5B0D9B17"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47C7D702" w:rsidR="001A3315" w:rsidRPr="00EF6117"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4D7148F0">
        <w:rPr>
          <w:rFonts w:ascii="Tahoma" w:hAnsi="Tahoma" w:cs="Tahoma"/>
          <w:sz w:val="22"/>
          <w:szCs w:val="22"/>
        </w:rPr>
        <w:t>.</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341D877" w14:textId="77777777" w:rsidR="001609A0" w:rsidRPr="00AA3365"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01A4531" w14:textId="77777777" w:rsidR="001609A0" w:rsidRPr="00AA3365" w:rsidRDefault="008F4914"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ADD3B4C" w14:textId="77777777" w:rsidR="001609A0" w:rsidRPr="00AA3365" w:rsidRDefault="009963DC"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7DC5753E" w:rsidR="00962017" w:rsidRPr="00962017" w:rsidRDefault="00962017" w:rsidP="00917C7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77777777" w:rsidR="00A00511" w:rsidRPr="004F5D2D"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2280649" w14:textId="77777777" w:rsidR="00CD6F5E" w:rsidRPr="004F5D2D" w:rsidRDefault="00CD6F5E"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 xml:space="preserve">náklady objednatele. Pokud se však zjistí, že práce nebyly řádně provedeny, nese veškeré náklady </w:t>
      </w:r>
      <w:r w:rsidR="00DC078F" w:rsidRPr="004F5D2D">
        <w:rPr>
          <w:rFonts w:ascii="Tahoma" w:hAnsi="Tahoma" w:cs="Tahoma"/>
          <w:sz w:val="22"/>
          <w:szCs w:val="22"/>
        </w:rPr>
        <w:lastRenderedPageBreak/>
        <w:t>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EFC317C" w14:textId="77777777" w:rsidR="00DC078F"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77777777"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77777777"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C56E96">
        <w:rPr>
          <w:rFonts w:ascii="Tahoma" w:hAnsi="Tahoma" w:cs="Tahoma"/>
          <w:b/>
          <w:sz w:val="22"/>
          <w:szCs w:val="22"/>
        </w:rPr>
        <w:t xml:space="preserve">10 </w:t>
      </w:r>
      <w:r w:rsidR="00CF5F93" w:rsidRPr="00C56E96">
        <w:rPr>
          <w:rFonts w:ascii="Tahoma" w:hAnsi="Tahoma" w:cs="Tahoma"/>
          <w:b/>
          <w:sz w:val="22"/>
          <w:szCs w:val="22"/>
        </w:rPr>
        <w:t xml:space="preserve">pracovních </w:t>
      </w:r>
      <w:r w:rsidR="009B2259" w:rsidRPr="00C56E96">
        <w:rPr>
          <w:rFonts w:ascii="Tahoma" w:hAnsi="Tahoma" w:cs="Tahoma"/>
          <w:b/>
          <w:sz w:val="22"/>
          <w:szCs w:val="22"/>
        </w:rPr>
        <w:t>dnů od</w:t>
      </w:r>
      <w:r w:rsidR="00017CD9" w:rsidRPr="00C56E96">
        <w:rPr>
          <w:rFonts w:ascii="Tahoma" w:hAnsi="Tahoma" w:cs="Tahoma"/>
          <w:b/>
          <w:sz w:val="22"/>
          <w:szCs w:val="22"/>
        </w:rPr>
        <w:t> </w:t>
      </w:r>
      <w:r w:rsidR="00543264" w:rsidRPr="00C56E96">
        <w:rPr>
          <w:rFonts w:ascii="Tahoma" w:hAnsi="Tahoma" w:cs="Tahoma"/>
          <w:b/>
          <w:sz w:val="22"/>
          <w:szCs w:val="22"/>
        </w:rPr>
        <w:t>doručení výzvy</w:t>
      </w:r>
      <w:r w:rsidR="00543264" w:rsidRPr="00C56E96">
        <w:rPr>
          <w:rFonts w:ascii="Tahoma" w:hAnsi="Tahoma" w:cs="Tahoma"/>
          <w:sz w:val="22"/>
          <w:szCs w:val="22"/>
        </w:rPr>
        <w:t xml:space="preserve"> zhotovitele</w:t>
      </w:r>
      <w:r w:rsidR="00CF5F93" w:rsidRPr="00C56E96">
        <w:rPr>
          <w:rFonts w:ascii="Tahoma" w:hAnsi="Tahoma" w:cs="Tahoma"/>
          <w:sz w:val="22"/>
          <w:szCs w:val="22"/>
        </w:rPr>
        <w:t xml:space="preserve"> v případě, že dílo bude předáno bez vad </w:t>
      </w:r>
      <w:r w:rsidR="00CF5F93" w:rsidRPr="00E92972">
        <w:rPr>
          <w:rFonts w:ascii="Tahoma" w:hAnsi="Tahoma" w:cs="Tahoma"/>
          <w:sz w:val="22"/>
          <w:szCs w:val="22"/>
        </w:rPr>
        <w:t>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EC12B2A"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E97076B" w14:textId="77777777" w:rsidR="004A2DDB" w:rsidRPr="004F5D2D" w:rsidRDefault="004A2DDB" w:rsidP="00917C7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lastRenderedPageBreak/>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5FF9A282" w14:textId="77777777" w:rsidR="004A2DDB"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4B9AA0DA" w14:textId="77777777" w:rsidR="00C56E96" w:rsidRDefault="00C56E96" w:rsidP="00C56E96">
      <w:pPr>
        <w:spacing w:before="120"/>
        <w:ind w:left="357"/>
        <w:jc w:val="both"/>
        <w:rPr>
          <w:rFonts w:ascii="Tahoma" w:hAnsi="Tahoma" w:cs="Tahoma"/>
          <w:sz w:val="22"/>
          <w:szCs w:val="22"/>
        </w:rPr>
      </w:pPr>
    </w:p>
    <w:p w14:paraId="06199F58" w14:textId="77777777" w:rsidR="00C56E96" w:rsidRDefault="00C56E96" w:rsidP="00C56E96">
      <w:pPr>
        <w:spacing w:before="120"/>
        <w:ind w:left="357"/>
        <w:jc w:val="both"/>
        <w:rPr>
          <w:rFonts w:ascii="Tahoma" w:hAnsi="Tahoma" w:cs="Tahoma"/>
          <w:sz w:val="22"/>
          <w:szCs w:val="22"/>
        </w:rPr>
      </w:pPr>
    </w:p>
    <w:p w14:paraId="2002A5C6" w14:textId="77777777" w:rsidR="00C56E96" w:rsidRPr="004F5D2D" w:rsidRDefault="00C56E96" w:rsidP="00C56E96">
      <w:pPr>
        <w:spacing w:before="120"/>
        <w:ind w:left="357"/>
        <w:jc w:val="both"/>
        <w:rPr>
          <w:rFonts w:ascii="Tahoma" w:hAnsi="Tahoma" w:cs="Tahoma"/>
          <w:sz w:val="22"/>
          <w:szCs w:val="22"/>
        </w:rPr>
      </w:pPr>
    </w:p>
    <w:p w14:paraId="450C538D" w14:textId="77777777"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4EE31A7" w14:textId="77777777"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40F37696" w14:textId="77777777"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Pr="4D7148F0">
        <w:rPr>
          <w:rFonts w:ascii="Tahoma" w:hAnsi="Tahoma" w:cs="Tahoma"/>
          <w:sz w:val="22"/>
          <w:szCs w:val="22"/>
        </w:rPr>
        <w:t>……………………</w:t>
      </w:r>
      <w:r w:rsidR="00667E05" w:rsidRPr="4D7148F0">
        <w:rPr>
          <w:rFonts w:ascii="Tahoma" w:hAnsi="Tahoma" w:cs="Tahoma"/>
          <w:sz w:val="22"/>
          <w:szCs w:val="22"/>
        </w:rPr>
        <w:t>……</w:t>
      </w:r>
      <w:r w:rsidR="004A2DDB" w:rsidRPr="4D7148F0">
        <w:rPr>
          <w:rFonts w:ascii="Tahoma" w:hAnsi="Tahoma" w:cs="Tahoma"/>
          <w:sz w:val="22"/>
          <w:szCs w:val="22"/>
        </w:rPr>
        <w:t xml:space="preserve"> </w:t>
      </w:r>
      <w:r w:rsidR="004A2DDB" w:rsidRPr="00583924">
        <w:rPr>
          <w:rFonts w:ascii="Tahoma" w:hAnsi="Tahoma" w:cs="Tahoma"/>
          <w:i/>
          <w:iCs/>
          <w:color w:val="FF0000"/>
          <w:sz w:val="22"/>
          <w:szCs w:val="22"/>
        </w:rPr>
        <w:t xml:space="preserve">(doplní </w:t>
      </w:r>
      <w:r w:rsidR="00B63DE5" w:rsidRPr="00583924">
        <w:rPr>
          <w:rFonts w:ascii="Tahoma" w:hAnsi="Tahoma" w:cs="Tahoma"/>
          <w:i/>
          <w:iCs/>
          <w:color w:val="FF0000"/>
          <w:sz w:val="22"/>
          <w:szCs w:val="22"/>
        </w:rPr>
        <w:t>účastník</w:t>
      </w:r>
      <w:r w:rsidR="00B02222" w:rsidRPr="00583924">
        <w:rPr>
          <w:rFonts w:ascii="Tahoma" w:hAnsi="Tahoma" w:cs="Tahoma"/>
          <w:i/>
          <w:iCs/>
          <w:color w:val="FF0000"/>
          <w:sz w:val="22"/>
          <w:szCs w:val="22"/>
        </w:rPr>
        <w:t>/zhotovitel</w:t>
      </w:r>
      <w:r w:rsidR="004A2DDB" w:rsidRPr="00583924">
        <w:rPr>
          <w:rFonts w:ascii="Tahoma" w:hAnsi="Tahoma" w:cs="Tahoma"/>
          <w:i/>
          <w:iCs/>
          <w:color w:val="FF0000"/>
          <w:sz w:val="22"/>
          <w:szCs w:val="22"/>
        </w:rPr>
        <w:t>)</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1A01A768"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sidRPr="30A08D84">
        <w:rPr>
          <w:rFonts w:ascii="Tahoma" w:hAnsi="Tahoma" w:cs="Tahoma"/>
          <w:sz w:val="22"/>
          <w:szCs w:val="22"/>
        </w:rPr>
        <w:t>5</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4C1437" w:rsidRDefault="004C1437" w:rsidP="00917C7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68570BE" w14:textId="17AD8D4A" w:rsidR="004A2DDB" w:rsidRPr="00F17172"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4D7148F0">
        <w:rPr>
          <w:rFonts w:ascii="Tahoma" w:hAnsi="Tahoma" w:cs="Tahoma"/>
          <w:sz w:val="22"/>
          <w:szCs w:val="22"/>
        </w:rPr>
        <w:t>škodu způsobenou třetím osobám vyplývající z dodávaného předmětu plnění s </w:t>
      </w:r>
      <w:r w:rsidR="00CF0249" w:rsidRPr="00473F68">
        <w:rPr>
          <w:rFonts w:ascii="Tahoma" w:hAnsi="Tahoma" w:cs="Tahoma"/>
          <w:sz w:val="22"/>
          <w:szCs w:val="22"/>
        </w:rPr>
        <w:t xml:space="preserve">limitem </w:t>
      </w:r>
      <w:r w:rsidR="00E742B4" w:rsidRPr="00473F68">
        <w:rPr>
          <w:rFonts w:ascii="Tahoma" w:hAnsi="Tahoma" w:cs="Tahoma"/>
          <w:sz w:val="22"/>
          <w:szCs w:val="22"/>
        </w:rPr>
        <w:t xml:space="preserve">min. </w:t>
      </w:r>
      <w:r w:rsidR="00473F68" w:rsidRPr="00473F68">
        <w:rPr>
          <w:rFonts w:ascii="Tahoma" w:hAnsi="Tahoma" w:cs="Tahoma"/>
          <w:b/>
          <w:sz w:val="22"/>
          <w:szCs w:val="22"/>
        </w:rPr>
        <w:t>5</w:t>
      </w:r>
      <w:r w:rsidR="00CF0249" w:rsidRPr="00473F68">
        <w:rPr>
          <w:rFonts w:ascii="Tahoma" w:hAnsi="Tahoma" w:cs="Tahoma"/>
          <w:b/>
          <w:sz w:val="22"/>
          <w:szCs w:val="22"/>
        </w:rPr>
        <w:t xml:space="preserve"> </w:t>
      </w:r>
      <w:r w:rsidR="00F23DF3" w:rsidRPr="00473F68">
        <w:rPr>
          <w:rFonts w:ascii="Tahoma" w:hAnsi="Tahoma" w:cs="Tahoma"/>
          <w:b/>
          <w:sz w:val="22"/>
          <w:szCs w:val="22"/>
        </w:rPr>
        <w:t>mil</w:t>
      </w:r>
      <w:r w:rsidR="00CF0249" w:rsidRPr="00473F68">
        <w:rPr>
          <w:rFonts w:ascii="Tahoma" w:hAnsi="Tahoma" w:cs="Tahoma"/>
          <w:b/>
          <w:sz w:val="22"/>
          <w:szCs w:val="22"/>
        </w:rPr>
        <w:t>.</w:t>
      </w:r>
      <w:r w:rsidR="003C5DE1" w:rsidRPr="00473F68">
        <w:rPr>
          <w:rFonts w:ascii="Tahoma" w:hAnsi="Tahoma" w:cs="Tahoma"/>
          <w:b/>
          <w:sz w:val="22"/>
          <w:szCs w:val="22"/>
        </w:rPr>
        <w:t> </w:t>
      </w:r>
      <w:r w:rsidR="00CF0249" w:rsidRPr="00473F68">
        <w:rPr>
          <w:rFonts w:ascii="Tahoma" w:hAnsi="Tahoma" w:cs="Tahoma"/>
          <w:b/>
          <w:sz w:val="22"/>
          <w:szCs w:val="22"/>
        </w:rPr>
        <w:t>Kč</w:t>
      </w:r>
      <w:r w:rsidR="00CF0249" w:rsidRPr="4D7148F0">
        <w:rPr>
          <w:rFonts w:ascii="Tahoma" w:hAnsi="Tahoma" w:cs="Tahoma"/>
          <w:sz w:val="22"/>
          <w:szCs w:val="22"/>
        </w:rPr>
        <w:t>. Pojištění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12C60482" w14:textId="77777777" w:rsidR="004A2DDB" w:rsidRPr="004F5D2D" w:rsidRDefault="004A2DDB" w:rsidP="4D7148F0">
      <w:pPr>
        <w:keepNext/>
        <w:spacing w:before="360"/>
        <w:jc w:val="center"/>
        <w:rPr>
          <w:rFonts w:ascii="Tahoma" w:hAnsi="Tahoma" w:cs="Tahoma"/>
          <w:b/>
          <w:bCs/>
          <w:sz w:val="22"/>
          <w:szCs w:val="22"/>
        </w:rPr>
      </w:pPr>
      <w:r w:rsidRPr="4D7148F0">
        <w:rPr>
          <w:rFonts w:ascii="Tahoma" w:hAnsi="Tahoma" w:cs="Tahoma"/>
          <w:b/>
          <w:bCs/>
          <w:sz w:val="22"/>
          <w:szCs w:val="22"/>
        </w:rPr>
        <w:lastRenderedPageBreak/>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53BD2DE2" w:rsidR="004A2DDB" w:rsidRPr="00473F68" w:rsidRDefault="00D7662D" w:rsidP="00473F68">
      <w:pPr>
        <w:pStyle w:val="Odstavecseseznamem"/>
        <w:numPr>
          <w:ilvl w:val="0"/>
          <w:numId w:val="14"/>
        </w:numPr>
        <w:jc w:val="both"/>
        <w:rPr>
          <w:rFonts w:ascii="Tahoma" w:hAnsi="Tahoma" w:cs="Tahoma"/>
          <w:sz w:val="22"/>
          <w:szCs w:val="22"/>
        </w:rPr>
      </w:pPr>
      <w:r w:rsidRPr="00473F68">
        <w:rPr>
          <w:rFonts w:ascii="Tahoma" w:hAnsi="Tahoma" w:cs="Tahoma"/>
          <w:sz w:val="22"/>
          <w:szCs w:val="22"/>
        </w:rPr>
        <w:t xml:space="preserve">V případě, že </w:t>
      </w:r>
      <w:r w:rsidR="009A5625" w:rsidRPr="00473F68">
        <w:rPr>
          <w:rFonts w:ascii="Tahoma" w:hAnsi="Tahoma" w:cs="Tahoma"/>
          <w:sz w:val="22"/>
          <w:szCs w:val="22"/>
        </w:rPr>
        <w:t xml:space="preserve">bude </w:t>
      </w:r>
      <w:r w:rsidRPr="00473F68">
        <w:rPr>
          <w:rFonts w:ascii="Tahoma" w:hAnsi="Tahoma" w:cs="Tahoma"/>
          <w:sz w:val="22"/>
          <w:szCs w:val="22"/>
        </w:rPr>
        <w:t xml:space="preserve">zhotovitel </w:t>
      </w:r>
      <w:r w:rsidR="009A5625" w:rsidRPr="00473F68">
        <w:rPr>
          <w:rFonts w:ascii="Tahoma" w:hAnsi="Tahoma" w:cs="Tahoma"/>
          <w:sz w:val="22"/>
          <w:szCs w:val="22"/>
        </w:rPr>
        <w:t>v prodlení s provedením díla v době plnění dle čl. IV odst. 1 této smlouvy</w:t>
      </w:r>
      <w:r w:rsidRPr="00473F68">
        <w:rPr>
          <w:rFonts w:ascii="Tahoma" w:hAnsi="Tahoma" w:cs="Tahoma"/>
          <w:sz w:val="22"/>
          <w:szCs w:val="22"/>
        </w:rPr>
        <w:t>,</w:t>
      </w:r>
      <w:r w:rsidR="00C36BE6" w:rsidRPr="00473F68">
        <w:rPr>
          <w:rFonts w:ascii="Tahoma" w:hAnsi="Tahoma" w:cs="Tahoma"/>
          <w:sz w:val="22"/>
          <w:szCs w:val="22"/>
        </w:rPr>
        <w:t xml:space="preserve"> </w:t>
      </w:r>
      <w:r w:rsidR="004A2DDB" w:rsidRPr="00473F68">
        <w:rPr>
          <w:rFonts w:ascii="Tahoma" w:hAnsi="Tahoma" w:cs="Tahoma"/>
          <w:sz w:val="22"/>
          <w:szCs w:val="22"/>
        </w:rPr>
        <w:t>je povinen zaplati</w:t>
      </w:r>
      <w:r w:rsidR="003C5DE1" w:rsidRPr="00473F68">
        <w:rPr>
          <w:rFonts w:ascii="Tahoma" w:hAnsi="Tahoma" w:cs="Tahoma"/>
          <w:sz w:val="22"/>
          <w:szCs w:val="22"/>
        </w:rPr>
        <w:t>t objednateli smluvní pokutu ve </w:t>
      </w:r>
      <w:r w:rsidR="004A2DDB" w:rsidRPr="00473F68">
        <w:rPr>
          <w:rFonts w:ascii="Tahoma" w:hAnsi="Tahoma" w:cs="Tahoma"/>
          <w:sz w:val="22"/>
          <w:szCs w:val="22"/>
        </w:rPr>
        <w:t xml:space="preserve">výši </w:t>
      </w:r>
      <w:r w:rsidR="004A2DDB" w:rsidRPr="00473F68">
        <w:rPr>
          <w:rFonts w:ascii="Tahoma" w:hAnsi="Tahoma" w:cs="Tahoma"/>
          <w:color w:val="FF00FF"/>
          <w:sz w:val="22"/>
          <w:szCs w:val="22"/>
        </w:rPr>
        <w:t>0,05</w:t>
      </w:r>
      <w:r w:rsidR="001B4AF4" w:rsidRPr="00473F68">
        <w:rPr>
          <w:rFonts w:ascii="Tahoma" w:hAnsi="Tahoma" w:cs="Tahoma"/>
          <w:color w:val="FF00FF"/>
          <w:sz w:val="22"/>
          <w:szCs w:val="22"/>
        </w:rPr>
        <w:t> </w:t>
      </w:r>
      <w:r w:rsidR="004A2DDB" w:rsidRPr="00473F68">
        <w:rPr>
          <w:rFonts w:ascii="Tahoma" w:hAnsi="Tahoma" w:cs="Tahoma"/>
          <w:color w:val="FF00FF"/>
          <w:sz w:val="22"/>
          <w:szCs w:val="22"/>
        </w:rPr>
        <w:t>%</w:t>
      </w:r>
      <w:r w:rsidR="004A2DDB" w:rsidRPr="00473F68">
        <w:rPr>
          <w:rFonts w:ascii="Tahoma" w:hAnsi="Tahoma" w:cs="Tahoma"/>
          <w:sz w:val="22"/>
          <w:szCs w:val="22"/>
        </w:rPr>
        <w:t xml:space="preserve"> z ceny za</w:t>
      </w:r>
      <w:r w:rsidR="003C5DE1" w:rsidRPr="00473F68">
        <w:rPr>
          <w:rFonts w:ascii="Tahoma" w:hAnsi="Tahoma" w:cs="Tahoma"/>
          <w:sz w:val="22"/>
          <w:szCs w:val="22"/>
        </w:rPr>
        <w:t> </w:t>
      </w:r>
      <w:r w:rsidR="004A2DDB" w:rsidRPr="00473F68">
        <w:rPr>
          <w:rFonts w:ascii="Tahoma" w:hAnsi="Tahoma" w:cs="Tahoma"/>
          <w:sz w:val="22"/>
          <w:szCs w:val="22"/>
        </w:rPr>
        <w:t xml:space="preserve">dílo </w:t>
      </w:r>
      <w:r w:rsidRPr="00473F68">
        <w:rPr>
          <w:rFonts w:ascii="Tahoma" w:hAnsi="Tahoma" w:cs="Tahoma"/>
          <w:sz w:val="22"/>
          <w:szCs w:val="22"/>
        </w:rPr>
        <w:t>bez</w:t>
      </w:r>
      <w:r w:rsidR="003C5DE1" w:rsidRPr="00473F68">
        <w:rPr>
          <w:rFonts w:ascii="Tahoma" w:hAnsi="Tahoma" w:cs="Tahoma"/>
          <w:sz w:val="22"/>
          <w:szCs w:val="22"/>
        </w:rPr>
        <w:t> </w:t>
      </w:r>
      <w:r w:rsidR="004A2DDB" w:rsidRPr="00473F68">
        <w:rPr>
          <w:rFonts w:ascii="Tahoma" w:hAnsi="Tahoma" w:cs="Tahoma"/>
          <w:sz w:val="22"/>
          <w:szCs w:val="22"/>
        </w:rPr>
        <w:t>DPH za každý i</w:t>
      </w:r>
      <w:r w:rsidR="003C5DE1" w:rsidRPr="00473F68">
        <w:rPr>
          <w:rFonts w:ascii="Tahoma" w:hAnsi="Tahoma" w:cs="Tahoma"/>
          <w:sz w:val="22"/>
          <w:szCs w:val="22"/>
        </w:rPr>
        <w:t> </w:t>
      </w:r>
      <w:r w:rsidR="004A2DDB" w:rsidRPr="00473F68">
        <w:rPr>
          <w:rFonts w:ascii="Tahoma" w:hAnsi="Tahoma" w:cs="Tahoma"/>
          <w:sz w:val="22"/>
          <w:szCs w:val="22"/>
        </w:rPr>
        <w:t xml:space="preserve">započatý den </w:t>
      </w:r>
      <w:r w:rsidRPr="00473F68">
        <w:rPr>
          <w:rFonts w:ascii="Tahoma" w:hAnsi="Tahoma" w:cs="Tahoma"/>
          <w:sz w:val="22"/>
          <w:szCs w:val="22"/>
        </w:rPr>
        <w:t>prodlení</w:t>
      </w:r>
      <w:r w:rsidR="004A2DDB" w:rsidRPr="00473F68">
        <w:rPr>
          <w:rFonts w:ascii="Tahoma" w:hAnsi="Tahoma" w:cs="Tahoma"/>
          <w:sz w:val="22"/>
          <w:szCs w:val="22"/>
        </w:rPr>
        <w:t>.</w:t>
      </w:r>
    </w:p>
    <w:p w14:paraId="28E5905F" w14:textId="3AF06560" w:rsidR="002A0D8F" w:rsidRPr="00571479" w:rsidRDefault="00890ADC"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w:t>
      </w:r>
      <w:r w:rsidR="003C5DE1" w:rsidRPr="4D7148F0">
        <w:rPr>
          <w:rFonts w:ascii="Tahoma" w:hAnsi="Tahoma" w:cs="Tahoma"/>
          <w:sz w:val="22"/>
          <w:szCs w:val="22"/>
        </w:rPr>
        <w:t>že zhotovitel neodstraní</w:t>
      </w:r>
      <w:r w:rsidR="000C7671" w:rsidRPr="4D7148F0">
        <w:rPr>
          <w:rFonts w:ascii="Tahoma" w:hAnsi="Tahoma" w:cs="Tahoma"/>
          <w:sz w:val="22"/>
          <w:szCs w:val="22"/>
        </w:rPr>
        <w:t xml:space="preserve"> všechny</w:t>
      </w:r>
      <w:r w:rsidR="003C5DE1" w:rsidRPr="4D7148F0">
        <w:rPr>
          <w:rFonts w:ascii="Tahoma" w:hAnsi="Tahoma" w:cs="Tahoma"/>
          <w:sz w:val="22"/>
          <w:szCs w:val="22"/>
        </w:rPr>
        <w:t xml:space="preserve"> </w:t>
      </w:r>
      <w:r w:rsidR="009A5625" w:rsidRPr="4D7148F0">
        <w:rPr>
          <w:rFonts w:ascii="Tahoma" w:hAnsi="Tahoma" w:cs="Tahoma"/>
          <w:sz w:val="22"/>
          <w:szCs w:val="22"/>
        </w:rPr>
        <w:t xml:space="preserve">drobné </w:t>
      </w:r>
      <w:r w:rsidR="003C5DE1" w:rsidRPr="4D7148F0">
        <w:rPr>
          <w:rFonts w:ascii="Tahoma" w:hAnsi="Tahoma" w:cs="Tahoma"/>
          <w:sz w:val="22"/>
          <w:szCs w:val="22"/>
        </w:rPr>
        <w:t>vady a </w:t>
      </w:r>
      <w:r w:rsidRPr="4D7148F0">
        <w:rPr>
          <w:rFonts w:ascii="Tahoma" w:hAnsi="Tahoma" w:cs="Tahoma"/>
          <w:sz w:val="22"/>
          <w:szCs w:val="22"/>
        </w:rPr>
        <w:t xml:space="preserve">nedodělky, s nimiž bylo dílo </w:t>
      </w:r>
      <w:r w:rsidR="002A0D8F" w:rsidRPr="4D7148F0">
        <w:rPr>
          <w:rFonts w:ascii="Tahoma" w:hAnsi="Tahoma" w:cs="Tahoma"/>
          <w:sz w:val="22"/>
          <w:szCs w:val="22"/>
        </w:rPr>
        <w:t>přev</w:t>
      </w:r>
      <w:r w:rsidRPr="4D7148F0">
        <w:rPr>
          <w:rFonts w:ascii="Tahoma" w:hAnsi="Tahoma" w:cs="Tahoma"/>
          <w:sz w:val="22"/>
          <w:szCs w:val="22"/>
        </w:rPr>
        <w:t>zato</w:t>
      </w:r>
      <w:r w:rsidR="00856E9E" w:rsidRPr="4D7148F0">
        <w:rPr>
          <w:rFonts w:ascii="Tahoma" w:hAnsi="Tahoma" w:cs="Tahoma"/>
          <w:sz w:val="22"/>
          <w:szCs w:val="22"/>
        </w:rPr>
        <w:t>,</w:t>
      </w:r>
      <w:r w:rsidR="003C5DE1" w:rsidRPr="4D7148F0">
        <w:rPr>
          <w:rFonts w:ascii="Tahoma" w:hAnsi="Tahoma" w:cs="Tahoma"/>
          <w:sz w:val="22"/>
          <w:szCs w:val="22"/>
        </w:rPr>
        <w:t xml:space="preserve"> ve </w:t>
      </w:r>
      <w:r w:rsidRPr="4D7148F0">
        <w:rPr>
          <w:rFonts w:ascii="Tahoma" w:hAnsi="Tahoma" w:cs="Tahoma"/>
          <w:sz w:val="22"/>
          <w:szCs w:val="22"/>
        </w:rPr>
        <w:t>lhůtě</w:t>
      </w:r>
      <w:r w:rsidR="009A5625" w:rsidRPr="4D7148F0">
        <w:rPr>
          <w:rFonts w:ascii="Tahoma" w:hAnsi="Tahoma" w:cs="Tahoma"/>
          <w:sz w:val="22"/>
          <w:szCs w:val="22"/>
        </w:rPr>
        <w:t xml:space="preserve"> dle čl. XI odst. 6 této smlouvy</w:t>
      </w:r>
      <w:r w:rsidRPr="4D7148F0">
        <w:rPr>
          <w:rFonts w:ascii="Tahoma" w:hAnsi="Tahoma" w:cs="Tahoma"/>
          <w:sz w:val="22"/>
          <w:szCs w:val="22"/>
        </w:rPr>
        <w:t>, je povinen zaplatit objednateli smluvní pokutu ve</w:t>
      </w:r>
      <w:r w:rsidR="003C5DE1" w:rsidRPr="4D7148F0">
        <w:rPr>
          <w:rFonts w:ascii="Tahoma" w:hAnsi="Tahoma" w:cs="Tahoma"/>
          <w:sz w:val="22"/>
          <w:szCs w:val="22"/>
        </w:rPr>
        <w:t> </w:t>
      </w:r>
      <w:r w:rsidRPr="4D7148F0">
        <w:rPr>
          <w:rFonts w:ascii="Tahoma" w:hAnsi="Tahoma" w:cs="Tahoma"/>
          <w:sz w:val="22"/>
          <w:szCs w:val="22"/>
        </w:rPr>
        <w:t xml:space="preserve">výši </w:t>
      </w:r>
      <w:r w:rsidRPr="00583924">
        <w:rPr>
          <w:rFonts w:ascii="Tahoma" w:hAnsi="Tahoma" w:cs="Tahoma"/>
          <w:color w:val="FF00FF"/>
          <w:sz w:val="22"/>
          <w:szCs w:val="22"/>
        </w:rPr>
        <w:t>0,0</w:t>
      </w:r>
      <w:r w:rsidR="00AA1EC4" w:rsidRPr="00583924">
        <w:rPr>
          <w:rFonts w:ascii="Tahoma" w:hAnsi="Tahoma" w:cs="Tahoma"/>
          <w:color w:val="FF00FF"/>
          <w:sz w:val="22"/>
          <w:szCs w:val="22"/>
        </w:rPr>
        <w:t>1</w:t>
      </w:r>
      <w:r w:rsidR="003C5DE1" w:rsidRPr="00583924">
        <w:rPr>
          <w:rFonts w:ascii="Tahoma" w:hAnsi="Tahoma" w:cs="Tahoma"/>
          <w:color w:val="FF00FF"/>
          <w:sz w:val="22"/>
          <w:szCs w:val="22"/>
        </w:rPr>
        <w:t> </w:t>
      </w:r>
      <w:r w:rsidRPr="4D7148F0">
        <w:rPr>
          <w:rFonts w:ascii="Tahoma" w:hAnsi="Tahoma" w:cs="Tahoma"/>
          <w:sz w:val="22"/>
          <w:szCs w:val="22"/>
        </w:rPr>
        <w:t>% z ceny za</w:t>
      </w:r>
      <w:r w:rsidR="003C5DE1" w:rsidRPr="4D7148F0">
        <w:rPr>
          <w:rFonts w:ascii="Tahoma" w:hAnsi="Tahoma" w:cs="Tahoma"/>
          <w:sz w:val="22"/>
          <w:szCs w:val="22"/>
        </w:rPr>
        <w:t> </w:t>
      </w:r>
      <w:r w:rsidRPr="4D7148F0">
        <w:rPr>
          <w:rFonts w:ascii="Tahoma" w:hAnsi="Tahoma" w:cs="Tahoma"/>
          <w:sz w:val="22"/>
          <w:szCs w:val="22"/>
        </w:rPr>
        <w:t xml:space="preserve">dílo </w:t>
      </w:r>
      <w:r w:rsidR="00D7662D" w:rsidRPr="4D7148F0">
        <w:rPr>
          <w:rFonts w:ascii="Tahoma" w:hAnsi="Tahoma" w:cs="Tahoma"/>
          <w:sz w:val="22"/>
          <w:szCs w:val="22"/>
        </w:rPr>
        <w:t>bez</w:t>
      </w:r>
      <w:r w:rsidR="003C5DE1" w:rsidRPr="4D7148F0">
        <w:rPr>
          <w:rFonts w:ascii="Tahoma" w:hAnsi="Tahoma" w:cs="Tahoma"/>
          <w:sz w:val="22"/>
          <w:szCs w:val="22"/>
        </w:rPr>
        <w:t> DPH za každý i </w:t>
      </w:r>
      <w:r w:rsidRPr="4D7148F0">
        <w:rPr>
          <w:rFonts w:ascii="Tahoma" w:hAnsi="Tahoma" w:cs="Tahoma"/>
          <w:sz w:val="22"/>
          <w:szCs w:val="22"/>
        </w:rPr>
        <w:t>započatý den prodlení</w:t>
      </w:r>
      <w:r w:rsidR="003C5DE1" w:rsidRPr="4D7148F0">
        <w:rPr>
          <w:rFonts w:ascii="Tahoma" w:hAnsi="Tahoma" w:cs="Tahoma"/>
          <w:sz w:val="22"/>
          <w:szCs w:val="22"/>
        </w:rPr>
        <w:t>.</w:t>
      </w:r>
    </w:p>
    <w:p w14:paraId="09E05EB6"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7F9E298E" w14:textId="77777777" w:rsidR="00F17172" w:rsidRPr="00C00633"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3C5DE1" w:rsidRPr="4D7148F0">
        <w:rPr>
          <w:rFonts w:ascii="Tahoma" w:hAnsi="Tahoma" w:cs="Tahoma"/>
          <w:sz w:val="22"/>
          <w:szCs w:val="22"/>
        </w:rPr>
        <w:t> případě prodlení s </w:t>
      </w:r>
      <w:r w:rsidRPr="4D7148F0">
        <w:rPr>
          <w:rFonts w:ascii="Tahoma" w:hAnsi="Tahoma" w:cs="Tahoma"/>
          <w:sz w:val="22"/>
          <w:szCs w:val="22"/>
        </w:rPr>
        <w:t>vyklizením a</w:t>
      </w:r>
      <w:r w:rsidR="003C5DE1" w:rsidRPr="4D7148F0">
        <w:rPr>
          <w:rFonts w:ascii="Tahoma" w:hAnsi="Tahoma" w:cs="Tahoma"/>
          <w:sz w:val="22"/>
          <w:szCs w:val="22"/>
        </w:rPr>
        <w:t> </w:t>
      </w:r>
      <w:r w:rsidRPr="4D7148F0">
        <w:rPr>
          <w:rFonts w:ascii="Tahoma" w:hAnsi="Tahoma" w:cs="Tahoma"/>
          <w:sz w:val="22"/>
          <w:szCs w:val="22"/>
        </w:rPr>
        <w:t xml:space="preserve">vyčištěním staveniště </w:t>
      </w:r>
      <w:r w:rsidR="009A5625" w:rsidRPr="4D7148F0">
        <w:rPr>
          <w:rFonts w:ascii="Tahoma" w:hAnsi="Tahoma" w:cs="Tahoma"/>
          <w:sz w:val="22"/>
          <w:szCs w:val="22"/>
        </w:rPr>
        <w:t xml:space="preserve">ve lhůtě dle čl. VIII odst. </w:t>
      </w:r>
      <w:r w:rsidR="003F7659" w:rsidRPr="4D7148F0">
        <w:rPr>
          <w:rFonts w:ascii="Tahoma" w:hAnsi="Tahoma" w:cs="Tahoma"/>
          <w:sz w:val="22"/>
          <w:szCs w:val="22"/>
        </w:rPr>
        <w:t>6</w:t>
      </w:r>
      <w:r w:rsidR="009A5625" w:rsidRPr="4D7148F0">
        <w:rPr>
          <w:rFonts w:ascii="Tahoma" w:hAnsi="Tahoma" w:cs="Tahoma"/>
          <w:sz w:val="22"/>
          <w:szCs w:val="22"/>
        </w:rPr>
        <w:t xml:space="preserve"> této smlouvy </w:t>
      </w:r>
      <w:r w:rsidR="00C00633" w:rsidRPr="4D7148F0">
        <w:rPr>
          <w:rFonts w:ascii="Tahoma" w:hAnsi="Tahoma" w:cs="Tahoma"/>
          <w:sz w:val="22"/>
          <w:szCs w:val="22"/>
        </w:rPr>
        <w:t>je</w:t>
      </w:r>
      <w:r w:rsidR="003C5DE1" w:rsidRPr="4D7148F0">
        <w:rPr>
          <w:rFonts w:ascii="Tahoma" w:hAnsi="Tahoma" w:cs="Tahoma"/>
          <w:sz w:val="22"/>
          <w:szCs w:val="22"/>
        </w:rPr>
        <w:t> </w:t>
      </w:r>
      <w:r w:rsidRPr="4D7148F0">
        <w:rPr>
          <w:rFonts w:ascii="Tahoma" w:hAnsi="Tahoma" w:cs="Tahoma"/>
          <w:sz w:val="22"/>
          <w:szCs w:val="22"/>
        </w:rPr>
        <w:t xml:space="preserve">zhotovitel </w:t>
      </w:r>
      <w:r w:rsidR="00C00633" w:rsidRPr="4D7148F0">
        <w:rPr>
          <w:rFonts w:ascii="Tahoma" w:hAnsi="Tahoma" w:cs="Tahoma"/>
          <w:sz w:val="22"/>
          <w:szCs w:val="22"/>
        </w:rPr>
        <w:t>povinen zaplatit</w:t>
      </w:r>
      <w:r w:rsidRPr="4D7148F0">
        <w:rPr>
          <w:rFonts w:ascii="Tahoma" w:hAnsi="Tahoma" w:cs="Tahoma"/>
          <w:sz w:val="22"/>
          <w:szCs w:val="22"/>
        </w:rPr>
        <w:t xml:space="preserve"> objednateli smluvní pokutu ve</w:t>
      </w:r>
      <w:r w:rsidR="003C5DE1" w:rsidRPr="4D7148F0">
        <w:rPr>
          <w:rFonts w:ascii="Tahoma" w:hAnsi="Tahoma" w:cs="Tahoma"/>
          <w:sz w:val="22"/>
          <w:szCs w:val="22"/>
        </w:rPr>
        <w:t> </w:t>
      </w:r>
      <w:r w:rsidRPr="4D7148F0">
        <w:rPr>
          <w:rFonts w:ascii="Tahoma" w:hAnsi="Tahoma" w:cs="Tahoma"/>
          <w:sz w:val="22"/>
          <w:szCs w:val="22"/>
        </w:rPr>
        <w:t xml:space="preserve">výši </w:t>
      </w:r>
      <w:r w:rsidRPr="00583924">
        <w:rPr>
          <w:rFonts w:ascii="Tahoma" w:hAnsi="Tahoma" w:cs="Tahoma"/>
          <w:color w:val="FF00FF"/>
          <w:sz w:val="22"/>
          <w:szCs w:val="22"/>
        </w:rPr>
        <w:t>0,05</w:t>
      </w:r>
      <w:r w:rsidR="003C5DE1" w:rsidRPr="00583924">
        <w:rPr>
          <w:rFonts w:ascii="Tahoma" w:hAnsi="Tahoma" w:cs="Tahoma"/>
          <w:color w:val="FF00FF"/>
          <w:sz w:val="22"/>
          <w:szCs w:val="22"/>
        </w:rPr>
        <w:t> %</w:t>
      </w:r>
      <w:r w:rsidR="003C5DE1" w:rsidRPr="4D7148F0">
        <w:rPr>
          <w:rFonts w:ascii="Tahoma" w:hAnsi="Tahoma" w:cs="Tahoma"/>
          <w:sz w:val="22"/>
          <w:szCs w:val="22"/>
        </w:rPr>
        <w:t xml:space="preserve"> z ceny za </w:t>
      </w:r>
      <w:r w:rsidRPr="4D7148F0">
        <w:rPr>
          <w:rFonts w:ascii="Tahoma" w:hAnsi="Tahoma" w:cs="Tahoma"/>
          <w:sz w:val="22"/>
          <w:szCs w:val="22"/>
        </w:rPr>
        <w:t xml:space="preserve">dílo </w:t>
      </w:r>
      <w:r w:rsidR="00D7662D" w:rsidRPr="4D7148F0">
        <w:rPr>
          <w:rFonts w:ascii="Tahoma" w:hAnsi="Tahoma" w:cs="Tahoma"/>
          <w:sz w:val="22"/>
          <w:szCs w:val="22"/>
        </w:rPr>
        <w:t>bez</w:t>
      </w:r>
      <w:r w:rsidR="003C5DE1" w:rsidRPr="4D7148F0">
        <w:rPr>
          <w:rFonts w:ascii="Tahoma" w:hAnsi="Tahoma" w:cs="Tahoma"/>
          <w:sz w:val="22"/>
          <w:szCs w:val="22"/>
        </w:rPr>
        <w:t> </w:t>
      </w:r>
      <w:r w:rsidRPr="4D7148F0">
        <w:rPr>
          <w:rFonts w:ascii="Tahoma" w:hAnsi="Tahoma" w:cs="Tahoma"/>
          <w:sz w:val="22"/>
          <w:szCs w:val="22"/>
        </w:rPr>
        <w:t>DPH za</w:t>
      </w:r>
      <w:r w:rsidR="003C5DE1" w:rsidRPr="4D7148F0">
        <w:rPr>
          <w:rFonts w:ascii="Tahoma" w:hAnsi="Tahoma" w:cs="Tahoma"/>
          <w:sz w:val="22"/>
          <w:szCs w:val="22"/>
        </w:rPr>
        <w:t> </w:t>
      </w:r>
      <w:r w:rsidRPr="4D7148F0">
        <w:rPr>
          <w:rFonts w:ascii="Tahoma" w:hAnsi="Tahoma" w:cs="Tahoma"/>
          <w:sz w:val="22"/>
          <w:szCs w:val="22"/>
        </w:rPr>
        <w:t>každý i</w:t>
      </w:r>
      <w:r w:rsidR="003C5DE1" w:rsidRPr="4D7148F0">
        <w:rPr>
          <w:rFonts w:ascii="Tahoma" w:hAnsi="Tahoma" w:cs="Tahoma"/>
          <w:sz w:val="22"/>
          <w:szCs w:val="22"/>
        </w:rPr>
        <w:t> </w:t>
      </w:r>
      <w:r w:rsidRPr="4D7148F0">
        <w:rPr>
          <w:rFonts w:ascii="Tahoma" w:hAnsi="Tahoma" w:cs="Tahoma"/>
          <w:sz w:val="22"/>
          <w:szCs w:val="22"/>
        </w:rPr>
        <w:t>započatý den prodlení.</w:t>
      </w:r>
    </w:p>
    <w:p w14:paraId="71AD2AB0" w14:textId="78120095" w:rsidR="004A2DDB" w:rsidRPr="00F1717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porušení povinnosti </w:t>
      </w:r>
      <w:r w:rsidR="00F17172" w:rsidRPr="4D7148F0">
        <w:rPr>
          <w:rFonts w:ascii="Tahoma" w:hAnsi="Tahoma" w:cs="Tahoma"/>
          <w:sz w:val="22"/>
          <w:szCs w:val="22"/>
        </w:rPr>
        <w:t xml:space="preserve">zhotovitele plnit požadavky dotčených orgánů a organizací související s realizací stavby, </w:t>
      </w:r>
      <w:r w:rsidR="00C00633" w:rsidRPr="4D7148F0">
        <w:rPr>
          <w:rFonts w:ascii="Tahoma" w:hAnsi="Tahoma" w:cs="Tahoma"/>
          <w:sz w:val="22"/>
          <w:szCs w:val="22"/>
        </w:rPr>
        <w:t>je</w:t>
      </w:r>
      <w:r w:rsidRPr="4D7148F0">
        <w:rPr>
          <w:rFonts w:ascii="Tahoma" w:hAnsi="Tahoma" w:cs="Tahoma"/>
          <w:sz w:val="22"/>
          <w:szCs w:val="22"/>
        </w:rPr>
        <w:t xml:space="preserve"> zhotovitel </w:t>
      </w:r>
      <w:r w:rsidR="00AB6DCB" w:rsidRPr="4D7148F0">
        <w:rPr>
          <w:rFonts w:ascii="Tahoma" w:hAnsi="Tahoma" w:cs="Tahoma"/>
          <w:sz w:val="22"/>
          <w:szCs w:val="22"/>
        </w:rPr>
        <w:t>povinen zaplatit</w:t>
      </w:r>
      <w:r w:rsidR="00837912" w:rsidRPr="4D7148F0">
        <w:rPr>
          <w:rFonts w:ascii="Tahoma" w:hAnsi="Tahoma" w:cs="Tahoma"/>
          <w:sz w:val="22"/>
          <w:szCs w:val="22"/>
        </w:rPr>
        <w:t xml:space="preserve"> objednateli smluvní pokutu ve </w:t>
      </w:r>
      <w:r w:rsidRPr="4D7148F0">
        <w:rPr>
          <w:rFonts w:ascii="Tahoma" w:hAnsi="Tahoma" w:cs="Tahoma"/>
          <w:sz w:val="22"/>
          <w:szCs w:val="22"/>
        </w:rPr>
        <w:t xml:space="preserve">výši </w:t>
      </w:r>
      <w:r w:rsidRPr="00583924">
        <w:rPr>
          <w:rFonts w:ascii="Tahoma" w:hAnsi="Tahoma" w:cs="Tahoma"/>
          <w:color w:val="FF00FF"/>
          <w:sz w:val="22"/>
          <w:szCs w:val="22"/>
        </w:rPr>
        <w:t>0,01</w:t>
      </w:r>
      <w:r w:rsidR="001B4AF4" w:rsidRPr="00583924">
        <w:rPr>
          <w:rFonts w:ascii="Tahoma" w:hAnsi="Tahoma" w:cs="Tahoma"/>
          <w:color w:val="FF00FF"/>
          <w:sz w:val="22"/>
          <w:szCs w:val="22"/>
        </w:rPr>
        <w:t> </w:t>
      </w:r>
      <w:r w:rsidR="00837912" w:rsidRPr="00583924">
        <w:rPr>
          <w:rFonts w:ascii="Tahoma" w:hAnsi="Tahoma" w:cs="Tahoma"/>
          <w:color w:val="FF00FF"/>
          <w:sz w:val="22"/>
          <w:szCs w:val="22"/>
        </w:rPr>
        <w:t>%</w:t>
      </w:r>
      <w:r w:rsidR="00837912" w:rsidRPr="4D7148F0">
        <w:rPr>
          <w:rFonts w:ascii="Tahoma" w:hAnsi="Tahoma" w:cs="Tahoma"/>
          <w:sz w:val="22"/>
          <w:szCs w:val="22"/>
        </w:rPr>
        <w:t xml:space="preserve"> z ceny za </w:t>
      </w:r>
      <w:r w:rsidRPr="4D7148F0">
        <w:rPr>
          <w:rFonts w:ascii="Tahoma" w:hAnsi="Tahoma" w:cs="Tahoma"/>
          <w:sz w:val="22"/>
          <w:szCs w:val="22"/>
        </w:rPr>
        <w:t xml:space="preserve">dílo </w:t>
      </w:r>
      <w:r w:rsidR="007A1994" w:rsidRPr="4D7148F0">
        <w:rPr>
          <w:rFonts w:ascii="Tahoma" w:hAnsi="Tahoma" w:cs="Tahoma"/>
          <w:sz w:val="22"/>
          <w:szCs w:val="22"/>
        </w:rPr>
        <w:t>bez</w:t>
      </w:r>
      <w:r w:rsidR="00837912" w:rsidRPr="4D7148F0">
        <w:rPr>
          <w:rFonts w:ascii="Tahoma" w:hAnsi="Tahoma" w:cs="Tahoma"/>
          <w:sz w:val="22"/>
          <w:szCs w:val="22"/>
        </w:rPr>
        <w:t> </w:t>
      </w:r>
      <w:r w:rsidRPr="4D7148F0">
        <w:rPr>
          <w:rFonts w:ascii="Tahoma" w:hAnsi="Tahoma" w:cs="Tahoma"/>
          <w:sz w:val="22"/>
          <w:szCs w:val="22"/>
        </w:rPr>
        <w:t>DPH za</w:t>
      </w:r>
      <w:r w:rsidR="00837912" w:rsidRPr="4D7148F0">
        <w:rPr>
          <w:rFonts w:ascii="Tahoma" w:hAnsi="Tahoma" w:cs="Tahoma"/>
          <w:sz w:val="22"/>
          <w:szCs w:val="22"/>
        </w:rPr>
        <w:t> </w:t>
      </w:r>
      <w:r w:rsidRPr="4D7148F0">
        <w:rPr>
          <w:rFonts w:ascii="Tahoma" w:hAnsi="Tahoma" w:cs="Tahoma"/>
          <w:sz w:val="22"/>
          <w:szCs w:val="22"/>
        </w:rPr>
        <w:t>každý zjištěný případ.</w:t>
      </w:r>
    </w:p>
    <w:p w14:paraId="1B4B96C1"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porušení předpisů týkajících se BOZP (zejména zákona č.</w:t>
      </w:r>
      <w:r w:rsidR="00837912" w:rsidRPr="4D7148F0">
        <w:rPr>
          <w:rFonts w:ascii="Tahoma" w:hAnsi="Tahoma" w:cs="Tahoma"/>
          <w:sz w:val="22"/>
          <w:szCs w:val="22"/>
        </w:rPr>
        <w:t> </w:t>
      </w:r>
      <w:r w:rsidRPr="4D7148F0">
        <w:rPr>
          <w:rFonts w:ascii="Tahoma" w:hAnsi="Tahoma" w:cs="Tahoma"/>
          <w:sz w:val="22"/>
          <w:szCs w:val="22"/>
        </w:rPr>
        <w:t>309/2006</w:t>
      </w:r>
      <w:r w:rsidR="00837912" w:rsidRPr="4D7148F0">
        <w:rPr>
          <w:rFonts w:ascii="Tahoma" w:hAnsi="Tahoma" w:cs="Tahoma"/>
          <w:sz w:val="22"/>
          <w:szCs w:val="22"/>
        </w:rPr>
        <w:t> </w:t>
      </w:r>
      <w:r w:rsidRPr="4D7148F0">
        <w:rPr>
          <w:rFonts w:ascii="Tahoma" w:hAnsi="Tahoma" w:cs="Tahoma"/>
          <w:sz w:val="22"/>
          <w:szCs w:val="22"/>
        </w:rPr>
        <w:t>Sb., stavebního zákona, nařízení vlády č.</w:t>
      </w:r>
      <w:r w:rsidR="00837912" w:rsidRPr="4D7148F0">
        <w:rPr>
          <w:rFonts w:ascii="Tahoma" w:hAnsi="Tahoma" w:cs="Tahoma"/>
          <w:sz w:val="22"/>
          <w:szCs w:val="22"/>
        </w:rPr>
        <w:t> 591/2006 </w:t>
      </w:r>
      <w:r w:rsidRPr="4D7148F0">
        <w:rPr>
          <w:rFonts w:ascii="Tahoma" w:hAnsi="Tahoma" w:cs="Tahoma"/>
          <w:sz w:val="22"/>
          <w:szCs w:val="22"/>
        </w:rPr>
        <w:t>Sb., o</w:t>
      </w:r>
      <w:r w:rsidR="00837912" w:rsidRPr="4D7148F0">
        <w:rPr>
          <w:rFonts w:ascii="Tahoma" w:hAnsi="Tahoma" w:cs="Tahoma"/>
          <w:sz w:val="22"/>
          <w:szCs w:val="22"/>
        </w:rPr>
        <w:t> </w:t>
      </w:r>
      <w:r w:rsidRPr="4D7148F0">
        <w:rPr>
          <w:rFonts w:ascii="Tahoma" w:hAnsi="Tahoma" w:cs="Tahoma"/>
          <w:sz w:val="22"/>
          <w:szCs w:val="22"/>
        </w:rPr>
        <w:t>bližších minimálních požadavcích na bezpečnost a</w:t>
      </w:r>
      <w:r w:rsidR="00837912" w:rsidRPr="4D7148F0">
        <w:rPr>
          <w:rFonts w:ascii="Tahoma" w:hAnsi="Tahoma" w:cs="Tahoma"/>
          <w:sz w:val="22"/>
          <w:szCs w:val="22"/>
        </w:rPr>
        <w:t> </w:t>
      </w:r>
      <w:r w:rsidRPr="4D7148F0">
        <w:rPr>
          <w:rFonts w:ascii="Tahoma" w:hAnsi="Tahoma" w:cs="Tahoma"/>
          <w:sz w:val="22"/>
          <w:szCs w:val="22"/>
        </w:rPr>
        <w:t>ochranu zdra</w:t>
      </w:r>
      <w:r w:rsidR="00837912" w:rsidRPr="4D7148F0">
        <w:rPr>
          <w:rFonts w:ascii="Tahoma" w:hAnsi="Tahoma" w:cs="Tahoma"/>
          <w:sz w:val="22"/>
          <w:szCs w:val="22"/>
        </w:rPr>
        <w:t>ví při </w:t>
      </w:r>
      <w:r w:rsidRPr="4D7148F0">
        <w:rPr>
          <w:rFonts w:ascii="Tahoma" w:hAnsi="Tahoma" w:cs="Tahoma"/>
          <w:sz w:val="22"/>
          <w:szCs w:val="22"/>
        </w:rPr>
        <w:t>práci na</w:t>
      </w:r>
      <w:r w:rsidR="00837912" w:rsidRPr="4D7148F0">
        <w:rPr>
          <w:rFonts w:ascii="Tahoma" w:hAnsi="Tahoma" w:cs="Tahoma"/>
          <w:sz w:val="22"/>
          <w:szCs w:val="22"/>
        </w:rPr>
        <w:t> staveništích a zákona č. 262/2006 </w:t>
      </w:r>
      <w:r w:rsidRPr="4D7148F0">
        <w:rPr>
          <w:rFonts w:ascii="Tahoma" w:hAnsi="Tahoma" w:cs="Tahoma"/>
          <w:sz w:val="22"/>
          <w:szCs w:val="22"/>
        </w:rPr>
        <w:t>Sb., zákoník práce, ve</w:t>
      </w:r>
      <w:r w:rsidR="00837912" w:rsidRPr="4D7148F0">
        <w:rPr>
          <w:rFonts w:ascii="Tahoma" w:hAnsi="Tahoma" w:cs="Tahoma"/>
          <w:sz w:val="22"/>
          <w:szCs w:val="22"/>
        </w:rPr>
        <w:t> </w:t>
      </w:r>
      <w:r w:rsidRPr="4D7148F0">
        <w:rPr>
          <w:rFonts w:ascii="Tahoma" w:hAnsi="Tahoma" w:cs="Tahoma"/>
          <w:sz w:val="22"/>
          <w:szCs w:val="22"/>
        </w:rPr>
        <w:t>znění pozdějších předpisů) kteroukoliv z osob vyskytujících se na</w:t>
      </w:r>
      <w:r w:rsidR="00837912" w:rsidRPr="4D7148F0">
        <w:rPr>
          <w:rFonts w:ascii="Tahoma" w:hAnsi="Tahoma" w:cs="Tahoma"/>
          <w:sz w:val="22"/>
          <w:szCs w:val="22"/>
        </w:rPr>
        <w:t> </w:t>
      </w:r>
      <w:r w:rsidRPr="4D7148F0">
        <w:rPr>
          <w:rFonts w:ascii="Tahoma" w:hAnsi="Tahoma" w:cs="Tahoma"/>
          <w:sz w:val="22"/>
          <w:szCs w:val="22"/>
        </w:rPr>
        <w:t>staveništi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Pr="00583924">
        <w:rPr>
          <w:rFonts w:ascii="Tahoma" w:hAnsi="Tahoma" w:cs="Tahoma"/>
          <w:color w:val="FF00FF"/>
          <w:sz w:val="22"/>
          <w:szCs w:val="22"/>
        </w:rPr>
        <w:t>3.000</w:t>
      </w:r>
      <w:r w:rsidR="00837912" w:rsidRPr="00583924">
        <w:rPr>
          <w:rFonts w:ascii="Tahoma" w:hAnsi="Tahoma" w:cs="Tahoma"/>
          <w:color w:val="FF00FF"/>
          <w:sz w:val="22"/>
          <w:szCs w:val="22"/>
        </w:rPr>
        <w:t> Kč</w:t>
      </w:r>
      <w:r w:rsidR="00837912" w:rsidRPr="4D7148F0">
        <w:rPr>
          <w:rFonts w:ascii="Tahoma" w:hAnsi="Tahoma" w:cs="Tahoma"/>
          <w:sz w:val="22"/>
          <w:szCs w:val="22"/>
        </w:rPr>
        <w:t xml:space="preserve"> za </w:t>
      </w:r>
      <w:r w:rsidRPr="4D7148F0">
        <w:rPr>
          <w:rFonts w:ascii="Tahoma" w:hAnsi="Tahoma" w:cs="Tahoma"/>
          <w:sz w:val="22"/>
          <w:szCs w:val="22"/>
        </w:rPr>
        <w:t xml:space="preserve">každý </w:t>
      </w:r>
      <w:r w:rsidR="001F56F9" w:rsidRPr="4D7148F0">
        <w:rPr>
          <w:rFonts w:ascii="Tahoma" w:hAnsi="Tahoma" w:cs="Tahoma"/>
          <w:sz w:val="22"/>
          <w:szCs w:val="22"/>
        </w:rPr>
        <w:t>zjištěný</w:t>
      </w:r>
      <w:r w:rsidR="007D2EA0" w:rsidRPr="4D7148F0">
        <w:rPr>
          <w:rFonts w:ascii="Tahoma" w:hAnsi="Tahoma" w:cs="Tahoma"/>
          <w:sz w:val="22"/>
          <w:szCs w:val="22"/>
        </w:rPr>
        <w:t xml:space="preserve"> </w:t>
      </w:r>
      <w:r w:rsidRPr="4D7148F0">
        <w:rPr>
          <w:rFonts w:ascii="Tahoma" w:hAnsi="Tahoma" w:cs="Tahoma"/>
          <w:sz w:val="22"/>
          <w:szCs w:val="22"/>
        </w:rPr>
        <w:t>případ.</w:t>
      </w:r>
    </w:p>
    <w:p w14:paraId="3DE3247C" w14:textId="77777777" w:rsidR="004A2DDB" w:rsidRPr="0083791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w:t>
      </w:r>
      <w:r w:rsidR="001F56F9" w:rsidRPr="4D7148F0">
        <w:rPr>
          <w:rFonts w:ascii="Tahoma" w:hAnsi="Tahoma" w:cs="Tahoma"/>
          <w:sz w:val="22"/>
          <w:szCs w:val="22"/>
        </w:rPr>
        <w:t>prodlení zhotovitele s</w:t>
      </w:r>
      <w:r w:rsidR="00837912" w:rsidRPr="4D7148F0">
        <w:rPr>
          <w:rFonts w:ascii="Tahoma" w:hAnsi="Tahoma" w:cs="Tahoma"/>
          <w:sz w:val="22"/>
          <w:szCs w:val="22"/>
        </w:rPr>
        <w:t> </w:t>
      </w:r>
      <w:r w:rsidRPr="4D7148F0">
        <w:rPr>
          <w:rFonts w:ascii="Tahoma" w:hAnsi="Tahoma" w:cs="Tahoma"/>
          <w:sz w:val="22"/>
          <w:szCs w:val="22"/>
        </w:rPr>
        <w:t>odstranění</w:t>
      </w:r>
      <w:r w:rsidR="001F56F9" w:rsidRPr="4D7148F0">
        <w:rPr>
          <w:rFonts w:ascii="Tahoma" w:hAnsi="Tahoma" w:cs="Tahoma"/>
          <w:sz w:val="22"/>
          <w:szCs w:val="22"/>
        </w:rPr>
        <w:t>m</w:t>
      </w:r>
      <w:r w:rsidRPr="4D7148F0">
        <w:rPr>
          <w:rFonts w:ascii="Tahoma" w:hAnsi="Tahoma" w:cs="Tahoma"/>
          <w:sz w:val="22"/>
          <w:szCs w:val="22"/>
        </w:rPr>
        <w:t xml:space="preserve"> vady</w:t>
      </w:r>
      <w:r w:rsidR="001F56F9" w:rsidRPr="4D7148F0">
        <w:rPr>
          <w:rFonts w:ascii="Tahoma" w:hAnsi="Tahoma" w:cs="Tahoma"/>
          <w:sz w:val="22"/>
          <w:szCs w:val="22"/>
        </w:rPr>
        <w:t xml:space="preserve"> ve lhůtě dle čl. XII odst. 7 této smlouvy</w:t>
      </w:r>
      <w:r w:rsidRPr="4D7148F0">
        <w:rPr>
          <w:rFonts w:ascii="Tahoma" w:hAnsi="Tahoma" w:cs="Tahoma"/>
          <w:sz w:val="22"/>
          <w:szCs w:val="22"/>
        </w:rPr>
        <w:t xml:space="preserve">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00F7575D" w:rsidRPr="00583924">
        <w:rPr>
          <w:rFonts w:ascii="Tahoma" w:hAnsi="Tahoma" w:cs="Tahoma"/>
          <w:color w:val="FF00FF"/>
          <w:sz w:val="22"/>
          <w:szCs w:val="22"/>
        </w:rPr>
        <w:t>0,05 %</w:t>
      </w:r>
      <w:r w:rsidR="00F7575D" w:rsidRPr="4D7148F0">
        <w:rPr>
          <w:rFonts w:ascii="Tahoma" w:hAnsi="Tahoma" w:cs="Tahoma"/>
          <w:sz w:val="22"/>
          <w:szCs w:val="22"/>
        </w:rPr>
        <w:t xml:space="preserve"> z ceny za dílo bez DPH </w:t>
      </w:r>
      <w:r w:rsidRPr="4D7148F0">
        <w:rPr>
          <w:rFonts w:ascii="Tahoma" w:hAnsi="Tahoma" w:cs="Tahoma"/>
          <w:sz w:val="22"/>
          <w:szCs w:val="22"/>
        </w:rPr>
        <w:t>za každý i započatý den prodlení.</w:t>
      </w:r>
    </w:p>
    <w:p w14:paraId="4DFB6FA1"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bude zjištěno, že stavební deník</w:t>
      </w:r>
      <w:r w:rsidR="00F755E9" w:rsidRPr="4D7148F0">
        <w:rPr>
          <w:rFonts w:ascii="Tahoma" w:hAnsi="Tahoma" w:cs="Tahoma"/>
          <w:sz w:val="22"/>
          <w:szCs w:val="22"/>
        </w:rPr>
        <w:t>,</w:t>
      </w:r>
      <w:r w:rsidRPr="4D7148F0">
        <w:rPr>
          <w:rFonts w:ascii="Tahoma" w:hAnsi="Tahoma" w:cs="Tahoma"/>
          <w:sz w:val="22"/>
          <w:szCs w:val="22"/>
        </w:rPr>
        <w:t xml:space="preserve"> případně projektová dokumentace a</w:t>
      </w:r>
      <w:r w:rsidR="00B63DE5" w:rsidRPr="4D7148F0">
        <w:rPr>
          <w:rFonts w:ascii="Tahoma" w:hAnsi="Tahoma" w:cs="Tahoma"/>
          <w:sz w:val="22"/>
          <w:szCs w:val="22"/>
        </w:rPr>
        <w:t> </w:t>
      </w:r>
      <w:r w:rsidRPr="4D7148F0">
        <w:rPr>
          <w:rFonts w:ascii="Tahoma" w:hAnsi="Tahoma" w:cs="Tahoma"/>
          <w:sz w:val="22"/>
          <w:szCs w:val="22"/>
        </w:rPr>
        <w:t xml:space="preserve">doklady </w:t>
      </w:r>
      <w:r w:rsidR="00F755E9" w:rsidRPr="4D7148F0">
        <w:rPr>
          <w:rFonts w:ascii="Tahoma" w:hAnsi="Tahoma" w:cs="Tahoma"/>
          <w:sz w:val="22"/>
          <w:szCs w:val="22"/>
        </w:rPr>
        <w:t xml:space="preserve">potřebné k provádění stavby dle stavebního zákona, </w:t>
      </w:r>
      <w:r w:rsidRPr="4D7148F0">
        <w:rPr>
          <w:rFonts w:ascii="Tahoma" w:hAnsi="Tahoma" w:cs="Tahoma"/>
          <w:sz w:val="22"/>
          <w:szCs w:val="22"/>
        </w:rPr>
        <w:t>nejsou přístupné kdykoliv v průběhu práce na</w:t>
      </w:r>
      <w:r w:rsidR="00837912" w:rsidRPr="4D7148F0">
        <w:rPr>
          <w:rFonts w:ascii="Tahoma" w:hAnsi="Tahoma" w:cs="Tahoma"/>
          <w:sz w:val="22"/>
          <w:szCs w:val="22"/>
        </w:rPr>
        <w:t> </w:t>
      </w:r>
      <w:r w:rsidRPr="4D7148F0">
        <w:rPr>
          <w:rFonts w:ascii="Tahoma" w:hAnsi="Tahoma" w:cs="Tahoma"/>
          <w:sz w:val="22"/>
          <w:szCs w:val="22"/>
        </w:rPr>
        <w:t xml:space="preserve">staveništi, </w:t>
      </w:r>
      <w:r w:rsidR="00B63DE5" w:rsidRPr="4D7148F0">
        <w:rPr>
          <w:rFonts w:ascii="Tahoma" w:hAnsi="Tahoma" w:cs="Tahoma"/>
          <w:sz w:val="22"/>
          <w:szCs w:val="22"/>
        </w:rPr>
        <w:t xml:space="preserve">je </w:t>
      </w:r>
      <w:r w:rsidRPr="4D7148F0">
        <w:rPr>
          <w:rFonts w:ascii="Tahoma" w:hAnsi="Tahoma" w:cs="Tahoma"/>
          <w:sz w:val="22"/>
          <w:szCs w:val="22"/>
        </w:rPr>
        <w:t xml:space="preserve">zhotovitel </w:t>
      </w:r>
      <w:r w:rsidR="00B63DE5" w:rsidRPr="4D7148F0">
        <w:rPr>
          <w:rFonts w:ascii="Tahoma" w:hAnsi="Tahoma" w:cs="Tahoma"/>
          <w:sz w:val="22"/>
          <w:szCs w:val="22"/>
        </w:rPr>
        <w:t>povinen zaplatit objednateli</w:t>
      </w:r>
      <w:r w:rsidRPr="4D7148F0">
        <w:rPr>
          <w:rFonts w:ascii="Tahoma" w:hAnsi="Tahoma" w:cs="Tahoma"/>
          <w:sz w:val="22"/>
          <w:szCs w:val="22"/>
        </w:rPr>
        <w:t xml:space="preserve"> smluvní pokut</w:t>
      </w:r>
      <w:r w:rsidR="00B63DE5"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výši</w:t>
      </w:r>
      <w:r w:rsidRPr="00583924">
        <w:rPr>
          <w:rFonts w:ascii="Tahoma" w:hAnsi="Tahoma" w:cs="Tahoma"/>
          <w:color w:val="FF00FF"/>
          <w:sz w:val="22"/>
          <w:szCs w:val="22"/>
        </w:rPr>
        <w:t xml:space="preserve"> </w:t>
      </w:r>
      <w:r w:rsidR="00F7575D" w:rsidRPr="00583924">
        <w:rPr>
          <w:rFonts w:ascii="Tahoma" w:hAnsi="Tahoma" w:cs="Tahoma"/>
          <w:color w:val="FF00FF"/>
          <w:sz w:val="22"/>
          <w:szCs w:val="22"/>
        </w:rPr>
        <w:t>0,05 %</w:t>
      </w:r>
      <w:r w:rsidR="00F7575D" w:rsidRPr="4D7148F0">
        <w:rPr>
          <w:rFonts w:ascii="Tahoma" w:hAnsi="Tahoma" w:cs="Tahoma"/>
          <w:sz w:val="22"/>
          <w:szCs w:val="22"/>
        </w:rPr>
        <w:t xml:space="preserve"> z ceny za dílo bez DPH </w:t>
      </w:r>
      <w:r w:rsidRPr="4D7148F0">
        <w:rPr>
          <w:rFonts w:ascii="Tahoma" w:hAnsi="Tahoma" w:cs="Tahoma"/>
          <w:sz w:val="22"/>
          <w:szCs w:val="22"/>
        </w:rPr>
        <w:t>za</w:t>
      </w:r>
      <w:r w:rsidR="00837912" w:rsidRPr="4D7148F0">
        <w:rPr>
          <w:rFonts w:ascii="Tahoma" w:hAnsi="Tahoma" w:cs="Tahoma"/>
          <w:sz w:val="22"/>
          <w:szCs w:val="22"/>
        </w:rPr>
        <w:t> </w:t>
      </w:r>
      <w:r w:rsidRPr="4D7148F0">
        <w:rPr>
          <w:rFonts w:ascii="Tahoma" w:hAnsi="Tahoma" w:cs="Tahoma"/>
          <w:sz w:val="22"/>
          <w:szCs w:val="22"/>
        </w:rPr>
        <w:t>každý zjištěný případ.</w:t>
      </w:r>
    </w:p>
    <w:p w14:paraId="41F65160" w14:textId="77777777" w:rsidR="00CF7EC4" w:rsidRPr="00E9143C" w:rsidRDefault="00CF7EC4"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zhotovitel poruší kteroukoliv povinnost stanovenou v čl.</w:t>
      </w:r>
      <w:r w:rsidR="00837912" w:rsidRPr="4D7148F0">
        <w:rPr>
          <w:rFonts w:ascii="Tahoma" w:hAnsi="Tahoma" w:cs="Tahoma"/>
          <w:sz w:val="22"/>
          <w:szCs w:val="22"/>
        </w:rPr>
        <w:t> </w:t>
      </w:r>
      <w:r w:rsidRPr="4D7148F0">
        <w:rPr>
          <w:rFonts w:ascii="Tahoma" w:hAnsi="Tahoma" w:cs="Tahoma"/>
          <w:sz w:val="22"/>
          <w:szCs w:val="22"/>
        </w:rPr>
        <w:t>XI</w:t>
      </w:r>
      <w:r w:rsidR="00973718" w:rsidRPr="4D7148F0">
        <w:rPr>
          <w:rFonts w:ascii="Tahoma" w:hAnsi="Tahoma" w:cs="Tahoma"/>
          <w:sz w:val="22"/>
          <w:szCs w:val="22"/>
        </w:rPr>
        <w:t>II</w:t>
      </w:r>
      <w:r w:rsidRPr="4D7148F0">
        <w:rPr>
          <w:rFonts w:ascii="Tahoma" w:hAnsi="Tahoma" w:cs="Tahoma"/>
          <w:sz w:val="22"/>
          <w:szCs w:val="22"/>
        </w:rPr>
        <w:t xml:space="preserve"> </w:t>
      </w:r>
      <w:r w:rsidR="00E9143C" w:rsidRPr="4D7148F0">
        <w:rPr>
          <w:rFonts w:ascii="Tahoma" w:hAnsi="Tahoma" w:cs="Tahoma"/>
          <w:sz w:val="22"/>
          <w:szCs w:val="22"/>
        </w:rPr>
        <w:t xml:space="preserve">odst. </w:t>
      </w:r>
      <w:r w:rsidR="00973718" w:rsidRPr="4D7148F0">
        <w:rPr>
          <w:rFonts w:ascii="Tahoma" w:hAnsi="Tahoma" w:cs="Tahoma"/>
          <w:sz w:val="22"/>
          <w:szCs w:val="22"/>
        </w:rPr>
        <w:t>4 nebo 5</w:t>
      </w:r>
      <w:r w:rsidR="00F17172" w:rsidRPr="4D7148F0">
        <w:rPr>
          <w:rFonts w:ascii="Tahoma" w:hAnsi="Tahoma" w:cs="Tahoma"/>
          <w:sz w:val="22"/>
          <w:szCs w:val="22"/>
        </w:rPr>
        <w:t xml:space="preserve"> </w:t>
      </w:r>
      <w:r w:rsidRPr="4D7148F0">
        <w:rPr>
          <w:rFonts w:ascii="Tahoma" w:hAnsi="Tahoma" w:cs="Tahoma"/>
          <w:sz w:val="22"/>
          <w:szCs w:val="22"/>
        </w:rPr>
        <w:t xml:space="preserve">této smlouvy, </w:t>
      </w:r>
      <w:r w:rsidR="00B63DE5" w:rsidRPr="4D7148F0">
        <w:rPr>
          <w:rFonts w:ascii="Tahoma" w:hAnsi="Tahoma" w:cs="Tahoma"/>
          <w:sz w:val="22"/>
          <w:szCs w:val="22"/>
        </w:rPr>
        <w:t>je</w:t>
      </w:r>
      <w:r w:rsidRPr="4D7148F0">
        <w:rPr>
          <w:rFonts w:ascii="Tahoma" w:hAnsi="Tahoma" w:cs="Tahoma"/>
          <w:sz w:val="22"/>
          <w:szCs w:val="22"/>
        </w:rPr>
        <w:t xml:space="preserve"> zhotovitel</w:t>
      </w:r>
      <w:r w:rsidR="00B63DE5" w:rsidRPr="4D7148F0">
        <w:rPr>
          <w:rFonts w:ascii="Tahoma" w:hAnsi="Tahoma" w:cs="Tahoma"/>
          <w:sz w:val="22"/>
          <w:szCs w:val="22"/>
        </w:rPr>
        <w:t xml:space="preserve"> povinen zaplatit objednateli</w:t>
      </w:r>
      <w:r w:rsidRPr="4D7148F0">
        <w:rPr>
          <w:rFonts w:ascii="Tahoma" w:hAnsi="Tahoma" w:cs="Tahoma"/>
          <w:sz w:val="22"/>
          <w:szCs w:val="22"/>
        </w:rPr>
        <w:t xml:space="preserve"> smluvní poku</w:t>
      </w:r>
      <w:r w:rsidR="00837912" w:rsidRPr="4D7148F0">
        <w:rPr>
          <w:rFonts w:ascii="Tahoma" w:hAnsi="Tahoma" w:cs="Tahoma"/>
          <w:sz w:val="22"/>
          <w:szCs w:val="22"/>
        </w:rPr>
        <w:t>t</w:t>
      </w:r>
      <w:r w:rsidR="00B63DE5" w:rsidRPr="4D7148F0">
        <w:rPr>
          <w:rFonts w:ascii="Tahoma" w:hAnsi="Tahoma" w:cs="Tahoma"/>
          <w:sz w:val="22"/>
          <w:szCs w:val="22"/>
        </w:rPr>
        <w:t>u</w:t>
      </w:r>
      <w:r w:rsidR="00837912" w:rsidRPr="4D7148F0">
        <w:rPr>
          <w:rFonts w:ascii="Tahoma" w:hAnsi="Tahoma" w:cs="Tahoma"/>
          <w:sz w:val="22"/>
          <w:szCs w:val="22"/>
        </w:rPr>
        <w:t xml:space="preserve"> ve </w:t>
      </w:r>
      <w:r w:rsidRPr="4D7148F0">
        <w:rPr>
          <w:rFonts w:ascii="Tahoma" w:hAnsi="Tahoma" w:cs="Tahoma"/>
          <w:sz w:val="22"/>
          <w:szCs w:val="22"/>
        </w:rPr>
        <w:t xml:space="preserve">výši </w:t>
      </w:r>
      <w:r w:rsidR="00E9143C" w:rsidRPr="00583924">
        <w:rPr>
          <w:rFonts w:ascii="Tahoma" w:hAnsi="Tahoma" w:cs="Tahoma"/>
          <w:color w:val="FF00FF"/>
          <w:sz w:val="22"/>
          <w:szCs w:val="22"/>
        </w:rPr>
        <w:t>5</w:t>
      </w:r>
      <w:r w:rsidRPr="00583924">
        <w:rPr>
          <w:rFonts w:ascii="Tahoma" w:hAnsi="Tahoma" w:cs="Tahoma"/>
          <w:color w:val="FF00FF"/>
          <w:sz w:val="22"/>
          <w:szCs w:val="22"/>
        </w:rPr>
        <w:t>.000</w:t>
      </w:r>
      <w:r w:rsidR="00837912" w:rsidRPr="00583924">
        <w:rPr>
          <w:rFonts w:ascii="Tahoma" w:hAnsi="Tahoma" w:cs="Tahoma"/>
          <w:color w:val="FF00FF"/>
          <w:sz w:val="22"/>
          <w:szCs w:val="22"/>
        </w:rPr>
        <w:t> Kč</w:t>
      </w:r>
      <w:r w:rsidR="00837912" w:rsidRPr="4D7148F0">
        <w:rPr>
          <w:rFonts w:ascii="Tahoma" w:hAnsi="Tahoma" w:cs="Tahoma"/>
          <w:sz w:val="22"/>
          <w:szCs w:val="22"/>
        </w:rPr>
        <w:t xml:space="preserve"> za každý zjištěný případ a </w:t>
      </w:r>
      <w:r w:rsidRPr="4D7148F0">
        <w:rPr>
          <w:rFonts w:ascii="Tahoma" w:hAnsi="Tahoma" w:cs="Tahoma"/>
          <w:sz w:val="22"/>
          <w:szCs w:val="22"/>
        </w:rPr>
        <w:t>každý den prodlení.</w:t>
      </w:r>
    </w:p>
    <w:p w14:paraId="219C9A35" w14:textId="77777777" w:rsidR="00B36AFE" w:rsidRPr="00E9143C" w:rsidRDefault="00B36AFE"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že zhotovitel poruší </w:t>
      </w:r>
      <w:r w:rsidR="00F755E9" w:rsidRPr="4D7148F0">
        <w:rPr>
          <w:rFonts w:ascii="Tahoma" w:hAnsi="Tahoma" w:cs="Tahoma"/>
          <w:sz w:val="22"/>
          <w:szCs w:val="22"/>
        </w:rPr>
        <w:t xml:space="preserve">jakoukoliv </w:t>
      </w:r>
      <w:r w:rsidRPr="4D7148F0">
        <w:rPr>
          <w:rFonts w:ascii="Tahoma" w:hAnsi="Tahoma" w:cs="Tahoma"/>
          <w:sz w:val="22"/>
          <w:szCs w:val="22"/>
        </w:rPr>
        <w:t>svou povinnost stanovenou v čl.</w:t>
      </w:r>
      <w:r w:rsidR="00837912" w:rsidRPr="4D7148F0">
        <w:rPr>
          <w:rFonts w:ascii="Tahoma" w:hAnsi="Tahoma" w:cs="Tahoma"/>
          <w:sz w:val="22"/>
          <w:szCs w:val="22"/>
        </w:rPr>
        <w:t> </w:t>
      </w:r>
      <w:r w:rsidR="00CC35F4" w:rsidRPr="4D7148F0">
        <w:rPr>
          <w:rFonts w:ascii="Tahoma" w:hAnsi="Tahoma" w:cs="Tahoma"/>
          <w:sz w:val="22"/>
          <w:szCs w:val="22"/>
        </w:rPr>
        <w:t>I</w:t>
      </w:r>
      <w:r w:rsidRPr="4D7148F0">
        <w:rPr>
          <w:rFonts w:ascii="Tahoma" w:hAnsi="Tahoma" w:cs="Tahoma"/>
          <w:sz w:val="22"/>
          <w:szCs w:val="22"/>
        </w:rPr>
        <w:t>X odst.</w:t>
      </w:r>
      <w:r w:rsidR="00837912" w:rsidRPr="4D7148F0">
        <w:rPr>
          <w:rFonts w:ascii="Tahoma" w:hAnsi="Tahoma" w:cs="Tahoma"/>
          <w:sz w:val="22"/>
          <w:szCs w:val="22"/>
        </w:rPr>
        <w:t> </w:t>
      </w:r>
      <w:r w:rsidR="00B02222" w:rsidRPr="4D7148F0">
        <w:rPr>
          <w:rFonts w:ascii="Tahoma" w:hAnsi="Tahoma" w:cs="Tahoma"/>
          <w:sz w:val="22"/>
          <w:szCs w:val="22"/>
        </w:rPr>
        <w:t>9</w:t>
      </w:r>
      <w:r w:rsidR="00CC35F4" w:rsidRPr="4D7148F0">
        <w:rPr>
          <w:rFonts w:ascii="Tahoma" w:hAnsi="Tahoma" w:cs="Tahoma"/>
          <w:sz w:val="22"/>
          <w:szCs w:val="22"/>
        </w:rPr>
        <w:t xml:space="preserve"> nebo </w:t>
      </w:r>
      <w:r w:rsidR="000B6880" w:rsidRPr="4D7148F0">
        <w:rPr>
          <w:rFonts w:ascii="Tahoma" w:hAnsi="Tahoma" w:cs="Tahoma"/>
          <w:sz w:val="22"/>
          <w:szCs w:val="22"/>
        </w:rPr>
        <w:t>1</w:t>
      </w:r>
      <w:r w:rsidR="00B02222" w:rsidRPr="4D7148F0">
        <w:rPr>
          <w:rFonts w:ascii="Tahoma" w:hAnsi="Tahoma" w:cs="Tahoma"/>
          <w:sz w:val="22"/>
          <w:szCs w:val="22"/>
        </w:rPr>
        <w:t>0</w:t>
      </w:r>
      <w:r w:rsidR="00CC35F4" w:rsidRPr="4D7148F0">
        <w:rPr>
          <w:rFonts w:ascii="Tahoma" w:hAnsi="Tahoma" w:cs="Tahoma"/>
          <w:sz w:val="22"/>
          <w:szCs w:val="22"/>
        </w:rPr>
        <w:t xml:space="preserve"> </w:t>
      </w:r>
      <w:r w:rsidR="00CC35F4" w:rsidRPr="4D7148F0">
        <w:rPr>
          <w:rFonts w:ascii="Tahoma" w:hAnsi="Tahoma" w:cs="Tahoma"/>
          <w:color w:val="FF00FF"/>
          <w:sz w:val="22"/>
          <w:szCs w:val="22"/>
        </w:rPr>
        <w:t>nebo 2</w:t>
      </w:r>
      <w:r w:rsidR="002671E2" w:rsidRPr="4D7148F0">
        <w:rPr>
          <w:rFonts w:ascii="Tahoma" w:hAnsi="Tahoma" w:cs="Tahoma"/>
          <w:color w:val="FF00FF"/>
          <w:sz w:val="22"/>
          <w:szCs w:val="22"/>
        </w:rPr>
        <w:t>7</w:t>
      </w:r>
      <w:r w:rsidRPr="4D7148F0">
        <w:rPr>
          <w:rFonts w:ascii="Tahoma" w:hAnsi="Tahoma" w:cs="Tahoma"/>
          <w:sz w:val="22"/>
          <w:szCs w:val="22"/>
        </w:rPr>
        <w:t xml:space="preserve"> této smlouvy, </w:t>
      </w:r>
      <w:r w:rsidR="004D6269" w:rsidRPr="4D7148F0">
        <w:rPr>
          <w:rFonts w:ascii="Tahoma" w:hAnsi="Tahoma" w:cs="Tahoma"/>
          <w:sz w:val="22"/>
          <w:szCs w:val="22"/>
        </w:rPr>
        <w:t>je povinen zaplatit objednateli</w:t>
      </w:r>
      <w:r w:rsidRPr="4D7148F0">
        <w:rPr>
          <w:rFonts w:ascii="Tahoma" w:hAnsi="Tahoma" w:cs="Tahoma"/>
          <w:sz w:val="22"/>
          <w:szCs w:val="22"/>
        </w:rPr>
        <w:t xml:space="preserve"> smluvní pokut</w:t>
      </w:r>
      <w:r w:rsidR="004D6269"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 xml:space="preserve">výši </w:t>
      </w:r>
      <w:r w:rsidR="008D7A9E" w:rsidRPr="00583924">
        <w:rPr>
          <w:rFonts w:ascii="Tahoma" w:hAnsi="Tahoma" w:cs="Tahoma"/>
          <w:color w:val="FF00FF"/>
          <w:sz w:val="22"/>
          <w:szCs w:val="22"/>
        </w:rPr>
        <w:t>10</w:t>
      </w:r>
      <w:r w:rsidRPr="00583924">
        <w:rPr>
          <w:rFonts w:ascii="Tahoma" w:hAnsi="Tahoma" w:cs="Tahoma"/>
          <w:color w:val="FF00FF"/>
          <w:sz w:val="22"/>
          <w:szCs w:val="22"/>
        </w:rPr>
        <w:t>.000</w:t>
      </w:r>
      <w:r w:rsidR="00837912" w:rsidRPr="00583924">
        <w:rPr>
          <w:rFonts w:ascii="Tahoma" w:hAnsi="Tahoma" w:cs="Tahoma"/>
          <w:color w:val="FF00FF"/>
          <w:sz w:val="22"/>
          <w:szCs w:val="22"/>
        </w:rPr>
        <w:t> </w:t>
      </w:r>
      <w:r w:rsidRPr="00583924">
        <w:rPr>
          <w:rFonts w:ascii="Tahoma" w:hAnsi="Tahoma" w:cs="Tahoma"/>
          <w:color w:val="FF00FF"/>
          <w:sz w:val="22"/>
          <w:szCs w:val="22"/>
        </w:rPr>
        <w:t>Kč</w:t>
      </w:r>
      <w:r w:rsidRPr="4D7148F0">
        <w:rPr>
          <w:rFonts w:ascii="Tahoma" w:hAnsi="Tahoma" w:cs="Tahoma"/>
          <w:sz w:val="22"/>
          <w:szCs w:val="22"/>
        </w:rPr>
        <w:t xml:space="preserve"> za</w:t>
      </w:r>
      <w:r w:rsidR="00837912" w:rsidRPr="4D7148F0">
        <w:rPr>
          <w:rFonts w:ascii="Tahoma" w:hAnsi="Tahoma" w:cs="Tahoma"/>
          <w:sz w:val="22"/>
          <w:szCs w:val="22"/>
        </w:rPr>
        <w:t> </w:t>
      </w:r>
      <w:r w:rsidRPr="4D7148F0">
        <w:rPr>
          <w:rFonts w:ascii="Tahoma" w:hAnsi="Tahoma" w:cs="Tahoma"/>
          <w:sz w:val="22"/>
          <w:szCs w:val="22"/>
        </w:rPr>
        <w:t>každý zjištěný případ.</w:t>
      </w:r>
    </w:p>
    <w:p w14:paraId="0FD49DED" w14:textId="336DEAB8" w:rsidR="004A2DDB" w:rsidRPr="00E9143C"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zhotovitel poruší svou povinnost stanovenou v čl.</w:t>
      </w:r>
      <w:r w:rsidR="00837912" w:rsidRPr="4D7148F0">
        <w:rPr>
          <w:rFonts w:ascii="Tahoma" w:hAnsi="Tahoma" w:cs="Tahoma"/>
          <w:sz w:val="22"/>
          <w:szCs w:val="22"/>
        </w:rPr>
        <w:t> </w:t>
      </w:r>
      <w:r w:rsidR="00A30F79" w:rsidRPr="4D7148F0">
        <w:rPr>
          <w:rFonts w:ascii="Tahoma" w:hAnsi="Tahoma" w:cs="Tahoma"/>
          <w:sz w:val="22"/>
          <w:szCs w:val="22"/>
        </w:rPr>
        <w:t>I</w:t>
      </w:r>
      <w:r w:rsidR="00837912" w:rsidRPr="4D7148F0">
        <w:rPr>
          <w:rFonts w:ascii="Tahoma" w:hAnsi="Tahoma" w:cs="Tahoma"/>
          <w:sz w:val="22"/>
          <w:szCs w:val="22"/>
        </w:rPr>
        <w:t>X odst. </w:t>
      </w:r>
      <w:r w:rsidR="00B36AFE" w:rsidRPr="4D7148F0">
        <w:rPr>
          <w:rFonts w:ascii="Tahoma" w:hAnsi="Tahoma" w:cs="Tahoma"/>
          <w:sz w:val="22"/>
          <w:szCs w:val="22"/>
        </w:rPr>
        <w:t>1</w:t>
      </w:r>
      <w:r w:rsidR="002E5A10" w:rsidRPr="4D7148F0">
        <w:rPr>
          <w:rFonts w:ascii="Tahoma" w:hAnsi="Tahoma" w:cs="Tahoma"/>
          <w:sz w:val="22"/>
          <w:szCs w:val="22"/>
        </w:rPr>
        <w:t>2</w:t>
      </w:r>
      <w:r w:rsidR="00B36AFE" w:rsidRPr="4D7148F0">
        <w:rPr>
          <w:rFonts w:ascii="Tahoma" w:hAnsi="Tahoma" w:cs="Tahoma"/>
          <w:sz w:val="22"/>
          <w:szCs w:val="22"/>
        </w:rPr>
        <w:t xml:space="preserve"> </w:t>
      </w:r>
      <w:r w:rsidRPr="4D7148F0">
        <w:rPr>
          <w:rFonts w:ascii="Tahoma" w:hAnsi="Tahoma" w:cs="Tahoma"/>
          <w:sz w:val="22"/>
          <w:szCs w:val="22"/>
        </w:rPr>
        <w:t xml:space="preserve">této smlouvy, </w:t>
      </w:r>
      <w:r w:rsidR="004D6269" w:rsidRPr="4D7148F0">
        <w:rPr>
          <w:rFonts w:ascii="Tahoma" w:hAnsi="Tahoma" w:cs="Tahoma"/>
          <w:sz w:val="22"/>
          <w:szCs w:val="22"/>
        </w:rPr>
        <w:t>je povinen zaplatit objednateli</w:t>
      </w:r>
      <w:r w:rsidRPr="4D7148F0">
        <w:rPr>
          <w:rFonts w:ascii="Tahoma" w:hAnsi="Tahoma" w:cs="Tahoma"/>
          <w:sz w:val="22"/>
          <w:szCs w:val="22"/>
        </w:rPr>
        <w:t xml:space="preserve"> smluvní pokut</w:t>
      </w:r>
      <w:r w:rsidR="004D6269"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 xml:space="preserve">výši </w:t>
      </w:r>
      <w:r w:rsidR="00E9143C" w:rsidRPr="00583924">
        <w:rPr>
          <w:rFonts w:ascii="Tahoma" w:hAnsi="Tahoma" w:cs="Tahoma"/>
          <w:color w:val="FF00FF"/>
          <w:sz w:val="22"/>
          <w:szCs w:val="22"/>
        </w:rPr>
        <w:t>2</w:t>
      </w:r>
      <w:r w:rsidRPr="00583924">
        <w:rPr>
          <w:rFonts w:ascii="Tahoma" w:hAnsi="Tahoma" w:cs="Tahoma"/>
          <w:color w:val="FF00FF"/>
          <w:sz w:val="22"/>
          <w:szCs w:val="22"/>
        </w:rPr>
        <w:t>.000</w:t>
      </w:r>
      <w:r w:rsidR="00837912" w:rsidRPr="00583924">
        <w:rPr>
          <w:rFonts w:ascii="Tahoma" w:hAnsi="Tahoma" w:cs="Tahoma"/>
          <w:color w:val="FF00FF"/>
          <w:sz w:val="22"/>
          <w:szCs w:val="22"/>
        </w:rPr>
        <w:t> </w:t>
      </w:r>
      <w:r w:rsidRPr="00583924">
        <w:rPr>
          <w:rFonts w:ascii="Tahoma" w:hAnsi="Tahoma" w:cs="Tahoma"/>
          <w:color w:val="FF00FF"/>
          <w:sz w:val="22"/>
          <w:szCs w:val="22"/>
        </w:rPr>
        <w:t>Kč</w:t>
      </w:r>
      <w:r w:rsidRPr="4D7148F0">
        <w:rPr>
          <w:rFonts w:ascii="Tahoma" w:hAnsi="Tahoma" w:cs="Tahoma"/>
          <w:sz w:val="22"/>
          <w:szCs w:val="22"/>
        </w:rPr>
        <w:t xml:space="preserve"> za</w:t>
      </w:r>
      <w:r w:rsidR="00837912" w:rsidRPr="4D7148F0">
        <w:rPr>
          <w:rFonts w:ascii="Tahoma" w:hAnsi="Tahoma" w:cs="Tahoma"/>
          <w:sz w:val="22"/>
          <w:szCs w:val="22"/>
        </w:rPr>
        <w:t> </w:t>
      </w:r>
      <w:r w:rsidRPr="4D7148F0">
        <w:rPr>
          <w:rFonts w:ascii="Tahoma" w:hAnsi="Tahoma" w:cs="Tahoma"/>
          <w:sz w:val="22"/>
          <w:szCs w:val="22"/>
        </w:rPr>
        <w:t>každý zjištěný případ.</w:t>
      </w:r>
    </w:p>
    <w:p w14:paraId="6ABB4930" w14:textId="1AD25C54" w:rsidR="00E0756F" w:rsidRPr="00F755E9" w:rsidRDefault="00E0756F"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se zhotovitel opakovaně (za</w:t>
      </w:r>
      <w:r w:rsidR="00837912" w:rsidRPr="543E9D1E">
        <w:rPr>
          <w:rFonts w:ascii="Tahoma" w:hAnsi="Tahoma" w:cs="Tahoma"/>
          <w:sz w:val="22"/>
          <w:szCs w:val="22"/>
        </w:rPr>
        <w:t> </w:t>
      </w:r>
      <w:r w:rsidRPr="543E9D1E">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43E9D1E">
        <w:rPr>
          <w:rFonts w:ascii="Tahoma" w:hAnsi="Tahoma" w:cs="Tahoma"/>
          <w:sz w:val="22"/>
          <w:szCs w:val="22"/>
        </w:rPr>
        <w:t> </w:t>
      </w:r>
      <w:r w:rsidRPr="543E9D1E">
        <w:rPr>
          <w:rFonts w:ascii="Tahoma" w:hAnsi="Tahoma" w:cs="Tahoma"/>
          <w:sz w:val="22"/>
          <w:szCs w:val="22"/>
        </w:rPr>
        <w:t>stavebním deníku), nebo objednateli neposkytne požadovanou dokumentaci a</w:t>
      </w:r>
      <w:r w:rsidR="000431D2" w:rsidRPr="543E9D1E">
        <w:rPr>
          <w:rFonts w:ascii="Tahoma" w:hAnsi="Tahoma" w:cs="Tahoma"/>
          <w:sz w:val="22"/>
          <w:szCs w:val="22"/>
        </w:rPr>
        <w:t> </w:t>
      </w:r>
      <w:r w:rsidRPr="543E9D1E">
        <w:rPr>
          <w:rFonts w:ascii="Tahoma" w:hAnsi="Tahoma" w:cs="Tahoma"/>
          <w:sz w:val="22"/>
          <w:szCs w:val="22"/>
        </w:rPr>
        <w:t xml:space="preserve">informace, </w:t>
      </w:r>
      <w:r w:rsidR="004D6269" w:rsidRPr="543E9D1E">
        <w:rPr>
          <w:rFonts w:ascii="Tahoma" w:hAnsi="Tahoma" w:cs="Tahoma"/>
          <w:sz w:val="22"/>
          <w:szCs w:val="22"/>
        </w:rPr>
        <w:t>je povinen zaplatit objednateli</w:t>
      </w:r>
      <w:r w:rsidRPr="543E9D1E">
        <w:rPr>
          <w:rFonts w:ascii="Tahoma" w:hAnsi="Tahoma" w:cs="Tahoma"/>
          <w:sz w:val="22"/>
          <w:szCs w:val="22"/>
        </w:rPr>
        <w:t xml:space="preserve"> smluvní pokut</w:t>
      </w:r>
      <w:r w:rsidR="004D6269" w:rsidRPr="543E9D1E">
        <w:rPr>
          <w:rFonts w:ascii="Tahoma" w:hAnsi="Tahoma" w:cs="Tahoma"/>
          <w:sz w:val="22"/>
          <w:szCs w:val="22"/>
        </w:rPr>
        <w:t>u</w:t>
      </w:r>
      <w:r w:rsidRPr="543E9D1E">
        <w:rPr>
          <w:rFonts w:ascii="Tahoma" w:hAnsi="Tahoma" w:cs="Tahoma"/>
          <w:sz w:val="22"/>
          <w:szCs w:val="22"/>
        </w:rPr>
        <w:t xml:space="preserve"> ve</w:t>
      </w:r>
      <w:r w:rsidR="000431D2" w:rsidRPr="543E9D1E">
        <w:rPr>
          <w:rFonts w:ascii="Tahoma" w:hAnsi="Tahoma" w:cs="Tahoma"/>
          <w:sz w:val="22"/>
          <w:szCs w:val="22"/>
        </w:rPr>
        <w:t> </w:t>
      </w:r>
      <w:r w:rsidRPr="543E9D1E">
        <w:rPr>
          <w:rFonts w:ascii="Tahoma" w:hAnsi="Tahoma" w:cs="Tahoma"/>
          <w:sz w:val="22"/>
          <w:szCs w:val="22"/>
        </w:rPr>
        <w:t xml:space="preserve">výši </w:t>
      </w:r>
      <w:r w:rsidR="006002AF" w:rsidRPr="543E9D1E">
        <w:rPr>
          <w:rFonts w:ascii="Tahoma" w:hAnsi="Tahoma" w:cs="Tahoma"/>
          <w:color w:val="FF00FF"/>
          <w:sz w:val="22"/>
          <w:szCs w:val="22"/>
        </w:rPr>
        <w:t>2.000</w:t>
      </w:r>
      <w:r w:rsidR="000431D2" w:rsidRPr="543E9D1E">
        <w:rPr>
          <w:rFonts w:ascii="Tahoma" w:hAnsi="Tahoma" w:cs="Tahoma"/>
          <w:color w:val="FF00FF"/>
          <w:sz w:val="22"/>
          <w:szCs w:val="22"/>
        </w:rPr>
        <w:t> </w:t>
      </w:r>
      <w:r w:rsidRPr="543E9D1E">
        <w:rPr>
          <w:rFonts w:ascii="Tahoma" w:hAnsi="Tahoma" w:cs="Tahoma"/>
          <w:color w:val="FF00FF"/>
          <w:sz w:val="22"/>
          <w:szCs w:val="22"/>
        </w:rPr>
        <w:t>Kč</w:t>
      </w:r>
      <w:r w:rsidRPr="543E9D1E">
        <w:rPr>
          <w:rFonts w:ascii="Tahoma" w:hAnsi="Tahoma" w:cs="Tahoma"/>
          <w:sz w:val="22"/>
          <w:szCs w:val="22"/>
        </w:rPr>
        <w:t xml:space="preserve"> za</w:t>
      </w:r>
      <w:r w:rsidR="000431D2" w:rsidRPr="543E9D1E">
        <w:rPr>
          <w:rFonts w:ascii="Tahoma" w:hAnsi="Tahoma" w:cs="Tahoma"/>
          <w:sz w:val="22"/>
          <w:szCs w:val="22"/>
        </w:rPr>
        <w:t> </w:t>
      </w:r>
      <w:r w:rsidRPr="543E9D1E">
        <w:rPr>
          <w:rFonts w:ascii="Tahoma" w:hAnsi="Tahoma" w:cs="Tahoma"/>
          <w:sz w:val="22"/>
          <w:szCs w:val="22"/>
        </w:rPr>
        <w:t>každý zjištěný případ</w:t>
      </w:r>
      <w:r w:rsidR="00CA3F12" w:rsidRPr="543E9D1E">
        <w:rPr>
          <w:rFonts w:ascii="Tahoma" w:hAnsi="Tahoma" w:cs="Tahoma"/>
          <w:sz w:val="22"/>
          <w:szCs w:val="22"/>
        </w:rPr>
        <w:t>.</w:t>
      </w:r>
    </w:p>
    <w:p w14:paraId="2DF3AA34"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závazek provést dílo zanikne před</w:t>
      </w:r>
      <w:r w:rsidR="000431D2" w:rsidRPr="543E9D1E">
        <w:rPr>
          <w:rFonts w:ascii="Tahoma" w:hAnsi="Tahoma" w:cs="Tahoma"/>
          <w:sz w:val="22"/>
          <w:szCs w:val="22"/>
        </w:rPr>
        <w:t> </w:t>
      </w:r>
      <w:r w:rsidRPr="543E9D1E">
        <w:rPr>
          <w:rFonts w:ascii="Tahoma" w:hAnsi="Tahoma" w:cs="Tahoma"/>
          <w:sz w:val="22"/>
          <w:szCs w:val="22"/>
        </w:rPr>
        <w:t xml:space="preserve">řádným ukončením díla, nezaniká nárok </w:t>
      </w:r>
      <w:r w:rsidR="001A4FDD" w:rsidRPr="543E9D1E">
        <w:rPr>
          <w:rFonts w:ascii="Tahoma" w:hAnsi="Tahoma" w:cs="Tahoma"/>
          <w:sz w:val="22"/>
          <w:szCs w:val="22"/>
        </w:rPr>
        <w:t>n</w:t>
      </w:r>
      <w:r w:rsidRPr="543E9D1E">
        <w:rPr>
          <w:rFonts w:ascii="Tahoma" w:hAnsi="Tahoma" w:cs="Tahoma"/>
          <w:sz w:val="22"/>
          <w:szCs w:val="22"/>
        </w:rPr>
        <w:t>a</w:t>
      </w:r>
      <w:r w:rsidR="000431D2" w:rsidRPr="543E9D1E">
        <w:rPr>
          <w:rFonts w:ascii="Tahoma" w:hAnsi="Tahoma" w:cs="Tahoma"/>
          <w:sz w:val="22"/>
          <w:szCs w:val="22"/>
        </w:rPr>
        <w:t> </w:t>
      </w:r>
      <w:r w:rsidRPr="543E9D1E">
        <w:rPr>
          <w:rFonts w:ascii="Tahoma" w:hAnsi="Tahoma" w:cs="Tahoma"/>
          <w:sz w:val="22"/>
          <w:szCs w:val="22"/>
        </w:rPr>
        <w:t>smluvní pokutu, pokud vznikl dřívějším porušením povinnosti.</w:t>
      </w:r>
      <w:r w:rsidR="007137C3" w:rsidRPr="543E9D1E">
        <w:rPr>
          <w:rFonts w:ascii="Tahoma" w:hAnsi="Tahoma" w:cs="Tahoma"/>
          <w:sz w:val="22"/>
          <w:szCs w:val="22"/>
        </w:rPr>
        <w:t xml:space="preserve"> </w:t>
      </w:r>
      <w:r w:rsidRPr="543E9D1E">
        <w:rPr>
          <w:rFonts w:ascii="Tahoma" w:hAnsi="Tahoma" w:cs="Tahoma"/>
          <w:sz w:val="22"/>
          <w:szCs w:val="22"/>
        </w:rPr>
        <w:t>Zánik závazku pozdním splněním neznamená zánik nároku na</w:t>
      </w:r>
      <w:r w:rsidR="000431D2" w:rsidRPr="543E9D1E">
        <w:rPr>
          <w:rFonts w:ascii="Tahoma" w:hAnsi="Tahoma" w:cs="Tahoma"/>
          <w:sz w:val="22"/>
          <w:szCs w:val="22"/>
        </w:rPr>
        <w:t> </w:t>
      </w:r>
      <w:r w:rsidRPr="543E9D1E">
        <w:rPr>
          <w:rFonts w:ascii="Tahoma" w:hAnsi="Tahoma" w:cs="Tahoma"/>
          <w:sz w:val="22"/>
          <w:szCs w:val="22"/>
        </w:rPr>
        <w:t>smluvní pokutu za prodlení s plněním.</w:t>
      </w:r>
    </w:p>
    <w:p w14:paraId="77D558B7"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lastRenderedPageBreak/>
        <w:t>Sjednané smluvní pokuty zaplatí povinná strana nezávisle na</w:t>
      </w:r>
      <w:r w:rsidR="000431D2" w:rsidRPr="543E9D1E">
        <w:rPr>
          <w:rFonts w:ascii="Tahoma" w:hAnsi="Tahoma" w:cs="Tahoma"/>
          <w:sz w:val="22"/>
          <w:szCs w:val="22"/>
        </w:rPr>
        <w:t> </w:t>
      </w:r>
      <w:r w:rsidRPr="543E9D1E">
        <w:rPr>
          <w:rFonts w:ascii="Tahoma" w:hAnsi="Tahoma" w:cs="Tahoma"/>
          <w:sz w:val="22"/>
          <w:szCs w:val="22"/>
        </w:rPr>
        <w:t>zavinění a</w:t>
      </w:r>
      <w:r w:rsidR="000431D2" w:rsidRPr="543E9D1E">
        <w:rPr>
          <w:rFonts w:ascii="Tahoma" w:hAnsi="Tahoma" w:cs="Tahoma"/>
          <w:sz w:val="22"/>
          <w:szCs w:val="22"/>
        </w:rPr>
        <w:t> </w:t>
      </w:r>
      <w:r w:rsidRPr="543E9D1E">
        <w:rPr>
          <w:rFonts w:ascii="Tahoma" w:hAnsi="Tahoma" w:cs="Tahoma"/>
          <w:sz w:val="22"/>
          <w:szCs w:val="22"/>
        </w:rPr>
        <w:t>na</w:t>
      </w:r>
      <w:r w:rsidR="000431D2" w:rsidRPr="543E9D1E">
        <w:rPr>
          <w:rFonts w:ascii="Tahoma" w:hAnsi="Tahoma" w:cs="Tahoma"/>
          <w:sz w:val="22"/>
          <w:szCs w:val="22"/>
        </w:rPr>
        <w:t> </w:t>
      </w:r>
      <w:r w:rsidRPr="543E9D1E">
        <w:rPr>
          <w:rFonts w:ascii="Tahoma" w:hAnsi="Tahoma" w:cs="Tahoma"/>
          <w:sz w:val="22"/>
          <w:szCs w:val="22"/>
        </w:rPr>
        <w:t>tom, zda a v jaké v</w:t>
      </w:r>
      <w:r w:rsidR="000431D2" w:rsidRPr="543E9D1E">
        <w:rPr>
          <w:rFonts w:ascii="Tahoma" w:hAnsi="Tahoma" w:cs="Tahoma"/>
          <w:sz w:val="22"/>
          <w:szCs w:val="22"/>
        </w:rPr>
        <w:t>ýši vznikne druhé straně škoda.</w:t>
      </w:r>
    </w:p>
    <w:p w14:paraId="4EB95DCA" w14:textId="517219FF" w:rsidR="004A2DDB"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Smluvní pokuty se nezapočítávají na</w:t>
      </w:r>
      <w:r w:rsidR="000431D2" w:rsidRPr="543E9D1E">
        <w:rPr>
          <w:rFonts w:ascii="Tahoma" w:hAnsi="Tahoma" w:cs="Tahoma"/>
          <w:sz w:val="22"/>
          <w:szCs w:val="22"/>
        </w:rPr>
        <w:t> </w:t>
      </w:r>
      <w:r w:rsidRPr="543E9D1E">
        <w:rPr>
          <w:rFonts w:ascii="Tahoma" w:hAnsi="Tahoma" w:cs="Tahoma"/>
          <w:sz w:val="22"/>
          <w:szCs w:val="22"/>
        </w:rPr>
        <w:t>náhradu případně vzniklé škody. Náhradu škody lze vymáhat samostatně vedle smluvní pokuty v plné výši.</w:t>
      </w:r>
    </w:p>
    <w:p w14:paraId="65789D9D" w14:textId="6D9C27B7" w:rsidR="00795D5A" w:rsidRPr="003661C0" w:rsidRDefault="004C5E4E" w:rsidP="004C5E4E">
      <w:pPr>
        <w:keepNext/>
        <w:spacing w:before="360"/>
        <w:jc w:val="center"/>
        <w:rPr>
          <w:rFonts w:ascii="Tahoma" w:eastAsia="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5F437B68" w14:textId="77777777" w:rsidR="00795D5A" w:rsidRDefault="00795D5A" w:rsidP="004C5E4E">
      <w:pPr>
        <w:pStyle w:val="Smlouva-slo0"/>
        <w:numPr>
          <w:ilvl w:val="0"/>
          <w:numId w:val="32"/>
        </w:numPr>
        <w:spacing w:line="240" w:lineRule="auto"/>
        <w:rPr>
          <w:rFonts w:ascii="Tahoma" w:eastAsia="Tahoma" w:hAnsi="Tahoma" w:cs="Tahoma"/>
          <w:sz w:val="22"/>
          <w:szCs w:val="22"/>
        </w:rPr>
      </w:pPr>
      <w:r w:rsidRPr="543E9D1E">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E229C9" w14:textId="2768C4B2" w:rsidR="00795D5A" w:rsidRDefault="00795D5A" w:rsidP="004C5E4E">
      <w:pPr>
        <w:pStyle w:val="Smlouva-slo0"/>
        <w:numPr>
          <w:ilvl w:val="0"/>
          <w:numId w:val="32"/>
        </w:numPr>
        <w:spacing w:line="240" w:lineRule="auto"/>
        <w:rPr>
          <w:rFonts w:ascii="Tahoma" w:eastAsia="Tahoma" w:hAnsi="Tahoma" w:cs="Tahoma"/>
          <w:sz w:val="22"/>
          <w:szCs w:val="22"/>
        </w:rPr>
      </w:pPr>
      <w:r w:rsidRPr="543E9D1E">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169D82B" w14:textId="794EA020" w:rsidR="00795D5A" w:rsidRDefault="00795D5A" w:rsidP="004C5E4E">
      <w:pPr>
        <w:pStyle w:val="Smlouva-slo0"/>
        <w:numPr>
          <w:ilvl w:val="0"/>
          <w:numId w:val="32"/>
        </w:numPr>
        <w:spacing w:line="240" w:lineRule="auto"/>
        <w:rPr>
          <w:rFonts w:ascii="Tahoma" w:eastAsia="Tahoma" w:hAnsi="Tahoma" w:cs="Tahoma"/>
          <w:sz w:val="22"/>
          <w:szCs w:val="22"/>
        </w:rPr>
      </w:pPr>
      <w:r w:rsidRPr="543E9D1E">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543E9D1E">
        <w:rPr>
          <w:rFonts w:ascii="Tahoma" w:hAnsi="Tahoma" w:cs="Tahoma"/>
          <w:sz w:val="22"/>
          <w:szCs w:val="22"/>
        </w:rPr>
        <w:t>plněním dle této smlouvy.</w:t>
      </w:r>
    </w:p>
    <w:p w14:paraId="215C1AB0" w14:textId="44624406" w:rsidR="00795D5A" w:rsidRPr="004C5E4E" w:rsidRDefault="004C5E4E" w:rsidP="004C5E4E">
      <w:pPr>
        <w:pStyle w:val="Smlouva-slo0"/>
        <w:numPr>
          <w:ilvl w:val="0"/>
          <w:numId w:val="32"/>
        </w:numPr>
        <w:spacing w:line="240" w:lineRule="auto"/>
        <w:rPr>
          <w:rFonts w:ascii="Tahoma" w:eastAsia="Tahoma" w:hAnsi="Tahoma" w:cs="Tahoma"/>
          <w:sz w:val="22"/>
          <w:szCs w:val="22"/>
        </w:rPr>
      </w:pPr>
      <w:r w:rsidRPr="543E9D1E">
        <w:rPr>
          <w:rFonts w:ascii="Tahoma" w:eastAsia="Tahoma" w:hAnsi="Tahoma" w:cs="Tahoma"/>
          <w:sz w:val="22"/>
          <w:szCs w:val="22"/>
        </w:rPr>
        <w:t>Dojde-li k porušení pravidel dle odst. 1 t</w:t>
      </w:r>
      <w:r>
        <w:rPr>
          <w:rFonts w:ascii="Tahoma" w:eastAsia="Tahoma" w:hAnsi="Tahoma" w:cs="Tahoma"/>
          <w:sz w:val="22"/>
          <w:szCs w:val="22"/>
        </w:rPr>
        <w:t>oho</w:t>
      </w:r>
      <w:r w:rsidRPr="543E9D1E">
        <w:rPr>
          <w:rFonts w:ascii="Tahoma" w:eastAsia="Tahoma" w:hAnsi="Tahoma" w:cs="Tahoma"/>
          <w:sz w:val="22"/>
          <w:szCs w:val="22"/>
        </w:rPr>
        <w:t>to</w:t>
      </w:r>
      <w:r>
        <w:rPr>
          <w:rFonts w:ascii="Tahoma" w:eastAsia="Tahoma" w:hAnsi="Tahoma" w:cs="Tahoma"/>
          <w:sz w:val="22"/>
          <w:szCs w:val="22"/>
        </w:rPr>
        <w:t xml:space="preserve"> článku</w:t>
      </w:r>
      <w:r w:rsidRPr="543E9D1E">
        <w:rPr>
          <w:rFonts w:ascii="Tahoma" w:eastAsia="Tahoma" w:hAnsi="Tahoma" w:cs="Tahoma"/>
          <w:sz w:val="22"/>
          <w:szCs w:val="22"/>
        </w:rPr>
        <w:t xml:space="preserve"> smlouvy, je zhotovitel povinen zaplatit </w:t>
      </w:r>
      <w:r w:rsidRPr="004C5E4E">
        <w:rPr>
          <w:rFonts w:ascii="Tahoma" w:hAnsi="Tahoma" w:cs="Tahoma"/>
          <w:sz w:val="22"/>
          <w:szCs w:val="22"/>
        </w:rPr>
        <w:t>objednateli</w:t>
      </w:r>
      <w:r w:rsidRPr="543E9D1E">
        <w:rPr>
          <w:rFonts w:ascii="Tahoma" w:eastAsia="Tahoma" w:hAnsi="Tahoma" w:cs="Tahoma"/>
          <w:sz w:val="22"/>
          <w:szCs w:val="22"/>
        </w:rPr>
        <w:t xml:space="preserve"> smluvní pokutu ve výši </w:t>
      </w:r>
      <w:r w:rsidRPr="00E6077A">
        <w:rPr>
          <w:rFonts w:ascii="Tahoma" w:eastAsia="Tahoma" w:hAnsi="Tahoma" w:cs="Tahoma"/>
          <w:color w:val="FF00FF"/>
          <w:sz w:val="22"/>
          <w:szCs w:val="22"/>
        </w:rPr>
        <w:t>10</w:t>
      </w:r>
      <w:r w:rsidRPr="543E9D1E">
        <w:rPr>
          <w:rFonts w:ascii="Tahoma" w:eastAsia="Tahoma" w:hAnsi="Tahoma" w:cs="Tahoma"/>
          <w:color w:val="FF00FF"/>
          <w:sz w:val="22"/>
          <w:szCs w:val="22"/>
        </w:rPr>
        <w:t xml:space="preserve">0.000 </w:t>
      </w:r>
      <w:r w:rsidRPr="00E6077A">
        <w:rPr>
          <w:rFonts w:ascii="Tahoma" w:eastAsia="Tahoma" w:hAnsi="Tahoma" w:cs="Tahoma"/>
          <w:color w:val="FF00FF"/>
          <w:sz w:val="22"/>
          <w:szCs w:val="22"/>
        </w:rPr>
        <w:t>Kč,</w:t>
      </w:r>
      <w:r w:rsidRPr="543E9D1E">
        <w:rPr>
          <w:rFonts w:ascii="Tahoma" w:eastAsia="Tahoma" w:hAnsi="Tahoma" w:cs="Tahoma"/>
          <w:sz w:val="22"/>
          <w:szCs w:val="22"/>
        </w:rPr>
        <w:t xml:space="preserve"> a to za každý jednotlivý případ porušení.</w:t>
      </w: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lastRenderedPageBreak/>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AA3365" w:rsidRDefault="004A2DDB" w:rsidP="00917C7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0297A27B" w14:textId="77777777" w:rsidR="004A2DDB" w:rsidRPr="00902592" w:rsidRDefault="00EA771A" w:rsidP="00917C74">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E410A2D" w14:textId="05DDA47A" w:rsidR="004A2DDB" w:rsidRPr="00244ECE" w:rsidRDefault="00EA771A"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Tato s</w:t>
      </w:r>
      <w:r w:rsidR="004A2DDB" w:rsidRPr="16CF52D1">
        <w:rPr>
          <w:rFonts w:ascii="Tahoma" w:hAnsi="Tahoma" w:cs="Tahoma"/>
          <w:sz w:val="22"/>
          <w:szCs w:val="22"/>
        </w:rPr>
        <w:t xml:space="preserve">mlouva je </w:t>
      </w:r>
      <w:r w:rsidR="004A2DDB" w:rsidRPr="00244ECE">
        <w:rPr>
          <w:rFonts w:ascii="Tahoma" w:hAnsi="Tahoma" w:cs="Tahoma"/>
          <w:sz w:val="22"/>
          <w:szCs w:val="22"/>
        </w:rPr>
        <w:t xml:space="preserve">vyhotovena ve </w:t>
      </w:r>
      <w:r w:rsidR="67292DDD" w:rsidRPr="00244ECE">
        <w:rPr>
          <w:rFonts w:ascii="Tahoma" w:hAnsi="Tahoma" w:cs="Tahoma"/>
          <w:sz w:val="22"/>
          <w:szCs w:val="22"/>
        </w:rPr>
        <w:t>dvou</w:t>
      </w:r>
      <w:r w:rsidR="00AD3D0C" w:rsidRPr="00244ECE">
        <w:rPr>
          <w:rFonts w:ascii="Tahoma" w:hAnsi="Tahoma" w:cs="Tahoma"/>
          <w:sz w:val="22"/>
          <w:szCs w:val="22"/>
        </w:rPr>
        <w:t xml:space="preserve"> </w:t>
      </w:r>
      <w:r w:rsidR="004A2DDB" w:rsidRPr="00244ECE">
        <w:rPr>
          <w:rFonts w:ascii="Tahoma" w:hAnsi="Tahoma" w:cs="Tahoma"/>
          <w:sz w:val="22"/>
          <w:szCs w:val="22"/>
        </w:rPr>
        <w:t xml:space="preserve">stejnopisech s platností originálu, přičemž </w:t>
      </w:r>
      <w:r w:rsidR="00E79F3F" w:rsidRPr="00244ECE">
        <w:rPr>
          <w:rFonts w:ascii="Tahoma" w:hAnsi="Tahoma" w:cs="Tahoma"/>
          <w:sz w:val="22"/>
          <w:szCs w:val="22"/>
        </w:rPr>
        <w:t>každá ze smluvních stran obdrží</w:t>
      </w:r>
      <w:r w:rsidR="004A2DDB" w:rsidRPr="00244ECE">
        <w:rPr>
          <w:rFonts w:ascii="Tahoma" w:hAnsi="Tahoma" w:cs="Tahoma"/>
          <w:sz w:val="22"/>
          <w:szCs w:val="22"/>
        </w:rPr>
        <w:t xml:space="preserve"> jedno vyhotovení.</w:t>
      </w:r>
    </w:p>
    <w:p w14:paraId="70300A62"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00244ECE">
        <w:rPr>
          <w:rFonts w:ascii="Tahoma" w:hAnsi="Tahoma" w:cs="Tahoma"/>
          <w:sz w:val="22"/>
          <w:szCs w:val="22"/>
        </w:rPr>
        <w:t xml:space="preserve">Zhotovitel nemůže bez souhlasu objednatele </w:t>
      </w:r>
      <w:r w:rsidRPr="16CF52D1">
        <w:rPr>
          <w:rFonts w:ascii="Tahoma" w:hAnsi="Tahoma" w:cs="Tahoma"/>
          <w:sz w:val="22"/>
          <w:szCs w:val="22"/>
        </w:rPr>
        <w:t>postoupit svá práva a</w:t>
      </w:r>
      <w:r w:rsidR="00EA771A" w:rsidRPr="16CF52D1">
        <w:rPr>
          <w:rFonts w:ascii="Tahoma" w:hAnsi="Tahoma" w:cs="Tahoma"/>
          <w:sz w:val="22"/>
          <w:szCs w:val="22"/>
        </w:rPr>
        <w:t xml:space="preserve"> povinnosti plynoucí z této </w:t>
      </w:r>
      <w:r w:rsidRPr="16CF52D1">
        <w:rPr>
          <w:rFonts w:ascii="Tahoma" w:hAnsi="Tahoma" w:cs="Tahoma"/>
          <w:sz w:val="22"/>
          <w:szCs w:val="22"/>
        </w:rPr>
        <w:t>smlouvy třetí osobě.</w:t>
      </w:r>
    </w:p>
    <w:p w14:paraId="7E0B3E9E"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Smluvní strany shodně prohlašují, že si </w:t>
      </w:r>
      <w:r w:rsidR="00EA771A" w:rsidRPr="16CF52D1">
        <w:rPr>
          <w:rFonts w:ascii="Tahoma" w:hAnsi="Tahoma" w:cs="Tahoma"/>
          <w:sz w:val="22"/>
          <w:szCs w:val="22"/>
        </w:rPr>
        <w:t xml:space="preserve">tuto </w:t>
      </w:r>
      <w:r w:rsidRPr="16CF52D1">
        <w:rPr>
          <w:rFonts w:ascii="Tahoma" w:hAnsi="Tahoma" w:cs="Tahoma"/>
          <w:sz w:val="22"/>
          <w:szCs w:val="22"/>
        </w:rPr>
        <w:t>smlouvu před jejím podpisem přeč</w:t>
      </w:r>
      <w:r w:rsidR="00EA771A" w:rsidRPr="16CF52D1">
        <w:rPr>
          <w:rFonts w:ascii="Tahoma" w:hAnsi="Tahoma" w:cs="Tahoma"/>
          <w:sz w:val="22"/>
          <w:szCs w:val="22"/>
        </w:rPr>
        <w:t>etly a </w:t>
      </w:r>
      <w:r w:rsidRPr="16CF52D1">
        <w:rPr>
          <w:rFonts w:ascii="Tahoma" w:hAnsi="Tahoma" w:cs="Tahoma"/>
          <w:sz w:val="22"/>
          <w:szCs w:val="22"/>
        </w:rPr>
        <w:t>že byla uzavřena po</w:t>
      </w:r>
      <w:r w:rsidR="00EA771A" w:rsidRPr="16CF52D1">
        <w:rPr>
          <w:rFonts w:ascii="Tahoma" w:hAnsi="Tahoma" w:cs="Tahoma"/>
          <w:sz w:val="22"/>
          <w:szCs w:val="22"/>
        </w:rPr>
        <w:t> </w:t>
      </w:r>
      <w:r w:rsidRPr="16CF52D1">
        <w:rPr>
          <w:rFonts w:ascii="Tahoma" w:hAnsi="Tahoma" w:cs="Tahoma"/>
          <w:sz w:val="22"/>
          <w:szCs w:val="22"/>
        </w:rPr>
        <w:t xml:space="preserve">vzájemném </w:t>
      </w:r>
      <w:r w:rsidR="00EA771A" w:rsidRPr="16CF52D1">
        <w:rPr>
          <w:rFonts w:ascii="Tahoma" w:hAnsi="Tahoma" w:cs="Tahoma"/>
          <w:sz w:val="22"/>
          <w:szCs w:val="22"/>
        </w:rPr>
        <w:t>projednání podle jejich pravé a </w:t>
      </w:r>
      <w:r w:rsidRPr="16CF52D1">
        <w:rPr>
          <w:rFonts w:ascii="Tahoma" w:hAnsi="Tahoma" w:cs="Tahoma"/>
          <w:sz w:val="22"/>
          <w:szCs w:val="22"/>
        </w:rPr>
        <w:t>svobodné vůle</w:t>
      </w:r>
      <w:r w:rsidR="00EA771A" w:rsidRPr="16CF52D1">
        <w:rPr>
          <w:rFonts w:ascii="Tahoma" w:hAnsi="Tahoma" w:cs="Tahoma"/>
          <w:sz w:val="22"/>
          <w:szCs w:val="22"/>
        </w:rPr>
        <w:t>,</w:t>
      </w:r>
      <w:r w:rsidRPr="16CF52D1">
        <w:rPr>
          <w:rFonts w:ascii="Tahoma" w:hAnsi="Tahoma" w:cs="Tahoma"/>
          <w:sz w:val="22"/>
          <w:szCs w:val="22"/>
        </w:rPr>
        <w:t xml:space="preserve"> určitě, vážně a srozumitelně, nikoliv v</w:t>
      </w:r>
      <w:r w:rsidR="00EA771A" w:rsidRPr="16CF52D1">
        <w:rPr>
          <w:rFonts w:ascii="Tahoma" w:hAnsi="Tahoma" w:cs="Tahoma"/>
          <w:sz w:val="22"/>
          <w:szCs w:val="22"/>
        </w:rPr>
        <w:t> </w:t>
      </w:r>
      <w:r w:rsidRPr="16CF52D1">
        <w:rPr>
          <w:rFonts w:ascii="Tahoma" w:hAnsi="Tahoma" w:cs="Tahoma"/>
          <w:sz w:val="22"/>
          <w:szCs w:val="22"/>
        </w:rPr>
        <w:t>tísni nebo za</w:t>
      </w:r>
      <w:r w:rsidR="00EA771A" w:rsidRPr="16CF52D1">
        <w:rPr>
          <w:rFonts w:ascii="Tahoma" w:hAnsi="Tahoma" w:cs="Tahoma"/>
          <w:sz w:val="22"/>
          <w:szCs w:val="22"/>
        </w:rPr>
        <w:t> nápadně nevýhodných podmínek, a </w:t>
      </w:r>
      <w:r w:rsidRPr="16CF52D1">
        <w:rPr>
          <w:rFonts w:ascii="Tahoma" w:hAnsi="Tahoma" w:cs="Tahoma"/>
          <w:sz w:val="22"/>
          <w:szCs w:val="22"/>
        </w:rPr>
        <w:t>že se dohodly o celém jejím obsahu, což stvrzují svými podpisy.</w:t>
      </w:r>
    </w:p>
    <w:p w14:paraId="47881BAD" w14:textId="5F1A71BF" w:rsidR="00C56E96" w:rsidRPr="00C56E96" w:rsidRDefault="00837CE4" w:rsidP="00C56E96">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Smluvní strany se dohodly, že pokud se na tuto smlouvu vztahuje povinnost uveřejnění v</w:t>
      </w:r>
      <w:r w:rsidR="004D6269" w:rsidRPr="16CF52D1">
        <w:rPr>
          <w:rFonts w:ascii="Tahoma" w:hAnsi="Tahoma" w:cs="Tahoma"/>
          <w:sz w:val="22"/>
          <w:szCs w:val="22"/>
        </w:rPr>
        <w:t> </w:t>
      </w:r>
      <w:r w:rsidRPr="16CF52D1">
        <w:rPr>
          <w:rFonts w:ascii="Tahoma" w:hAnsi="Tahoma" w:cs="Tahoma"/>
          <w:sz w:val="22"/>
          <w:szCs w:val="22"/>
        </w:rPr>
        <w:t>reg</w:t>
      </w:r>
      <w:r w:rsidR="004D6269" w:rsidRPr="16CF52D1">
        <w:rPr>
          <w:rFonts w:ascii="Tahoma" w:hAnsi="Tahoma" w:cs="Tahoma"/>
          <w:sz w:val="22"/>
          <w:szCs w:val="22"/>
        </w:rPr>
        <w:t xml:space="preserve">istru smluv ve smyslu zákona </w:t>
      </w:r>
      <w:r w:rsidRPr="16CF52D1">
        <w:rPr>
          <w:rFonts w:ascii="Tahoma" w:hAnsi="Tahoma" w:cs="Tahoma"/>
          <w:sz w:val="22"/>
          <w:szCs w:val="22"/>
        </w:rPr>
        <w:t>o registru smluv, provede uveřejnění v souladu se zákonem objednatel.</w:t>
      </w:r>
    </w:p>
    <w:p w14:paraId="7067D98D" w14:textId="44996402" w:rsidR="005400D0" w:rsidRDefault="005400D0"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 xml:space="preserve">Osobní údaje obsažené v této smlouvě budou </w:t>
      </w:r>
      <w:r w:rsidR="00012C62" w:rsidRPr="16CF52D1">
        <w:rPr>
          <w:rFonts w:ascii="Tahoma" w:hAnsi="Tahoma" w:cs="Tahoma"/>
          <w:sz w:val="22"/>
          <w:szCs w:val="22"/>
        </w:rPr>
        <w:t>objednatelem</w:t>
      </w:r>
      <w:r w:rsidRPr="16CF52D1">
        <w:rPr>
          <w:rFonts w:ascii="Tahoma" w:hAnsi="Tahoma" w:cs="Tahoma"/>
          <w:sz w:val="22"/>
          <w:szCs w:val="22"/>
        </w:rPr>
        <w:t xml:space="preserve"> zpracovávány pouze pro účely plnění práv a povinností vyplývajících z této smlouvy; k jiným účelům nebudou tyto osobní údaje </w:t>
      </w:r>
      <w:r w:rsidR="00012C62" w:rsidRPr="16CF52D1">
        <w:rPr>
          <w:rFonts w:ascii="Tahoma" w:hAnsi="Tahoma" w:cs="Tahoma"/>
          <w:sz w:val="22"/>
          <w:szCs w:val="22"/>
        </w:rPr>
        <w:t>objednatelem</w:t>
      </w:r>
      <w:r w:rsidRPr="16CF52D1">
        <w:rPr>
          <w:rFonts w:ascii="Tahoma" w:hAnsi="Tahoma" w:cs="Tahoma"/>
          <w:sz w:val="22"/>
          <w:szCs w:val="22"/>
        </w:rPr>
        <w:t xml:space="preserve"> použity. </w:t>
      </w:r>
      <w:r w:rsidR="00012C62" w:rsidRPr="16CF52D1">
        <w:rPr>
          <w:rFonts w:ascii="Tahoma" w:hAnsi="Tahoma" w:cs="Tahoma"/>
          <w:sz w:val="22"/>
          <w:szCs w:val="22"/>
        </w:rPr>
        <w:t>Objednatel</w:t>
      </w:r>
      <w:r w:rsidRPr="16CF52D1">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16CF52D1">
        <w:rPr>
          <w:rFonts w:ascii="Tahoma" w:hAnsi="Tahoma" w:cs="Tahoma"/>
          <w:sz w:val="22"/>
          <w:szCs w:val="22"/>
        </w:rPr>
        <w:t>objednatele</w:t>
      </w:r>
      <w:r w:rsidRPr="16CF52D1">
        <w:rPr>
          <w:rFonts w:ascii="Tahoma" w:hAnsi="Tahoma" w:cs="Tahoma"/>
          <w:sz w:val="22"/>
          <w:szCs w:val="22"/>
        </w:rPr>
        <w:t xml:space="preserve"> </w:t>
      </w:r>
      <w:hyperlink r:id="rId11" w:history="1">
        <w:r w:rsidR="00244ECE" w:rsidRPr="00B12946">
          <w:rPr>
            <w:rStyle w:val="Hypertextovodkaz"/>
            <w:rFonts w:ascii="Tahoma" w:hAnsi="Tahoma" w:cs="Tahoma"/>
            <w:sz w:val="22"/>
            <w:szCs w:val="22"/>
          </w:rPr>
          <w:t>www.domovjistotx.cz</w:t>
        </w:r>
      </w:hyperlink>
      <w:r w:rsidRPr="16CF52D1">
        <w:rPr>
          <w:rFonts w:ascii="Tahoma" w:hAnsi="Tahoma" w:cs="Tahoma"/>
          <w:sz w:val="22"/>
          <w:szCs w:val="22"/>
        </w:rPr>
        <w:t>.</w:t>
      </w:r>
    </w:p>
    <w:p w14:paraId="148AA8B2" w14:textId="77777777" w:rsidR="00C56E96" w:rsidRDefault="00C56E96" w:rsidP="00C56E96">
      <w:pPr>
        <w:pStyle w:val="Smlouva-slo0"/>
        <w:spacing w:line="240" w:lineRule="auto"/>
        <w:ind w:left="357"/>
        <w:rPr>
          <w:rFonts w:ascii="Tahoma" w:hAnsi="Tahoma" w:cs="Tahoma"/>
          <w:sz w:val="22"/>
          <w:szCs w:val="22"/>
        </w:rPr>
      </w:pPr>
    </w:p>
    <w:p w14:paraId="26767541" w14:textId="77777777" w:rsidR="00C56E96" w:rsidRDefault="00C56E96" w:rsidP="00C56E96">
      <w:pPr>
        <w:pStyle w:val="Smlouva-slo0"/>
        <w:spacing w:line="240" w:lineRule="auto"/>
        <w:ind w:left="357"/>
        <w:rPr>
          <w:rFonts w:ascii="Tahoma" w:hAnsi="Tahoma" w:cs="Tahoma"/>
          <w:sz w:val="22"/>
          <w:szCs w:val="22"/>
        </w:rPr>
      </w:pPr>
    </w:p>
    <w:p w14:paraId="297D081F" w14:textId="77777777" w:rsidR="00C56E96" w:rsidRDefault="00C56E96" w:rsidP="00C56E96">
      <w:pPr>
        <w:pStyle w:val="Smlouva-slo0"/>
        <w:spacing w:line="240" w:lineRule="auto"/>
        <w:ind w:left="357"/>
        <w:rPr>
          <w:rFonts w:ascii="Tahoma" w:hAnsi="Tahoma" w:cs="Tahoma"/>
          <w:sz w:val="22"/>
          <w:szCs w:val="22"/>
        </w:rPr>
      </w:pPr>
    </w:p>
    <w:p w14:paraId="3CAD4802" w14:textId="77777777" w:rsidR="00C56E96" w:rsidRPr="004F5D2D" w:rsidRDefault="00C56E96" w:rsidP="00C56E96">
      <w:pPr>
        <w:pStyle w:val="Smlouva-slo0"/>
        <w:spacing w:line="240" w:lineRule="auto"/>
        <w:ind w:left="357"/>
        <w:rPr>
          <w:rFonts w:ascii="Tahoma" w:hAnsi="Tahoma" w:cs="Tahoma"/>
          <w:sz w:val="22"/>
          <w:szCs w:val="22"/>
        </w:rPr>
      </w:pP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Nedílnou součástí smlouvy jsou tyto přílohy:</w:t>
      </w:r>
    </w:p>
    <w:p w14:paraId="56F755A8" w14:textId="456CA55F" w:rsidR="004A2DDB" w:rsidRPr="00244ECE" w:rsidRDefault="00EA771A" w:rsidP="00EA771A">
      <w:pPr>
        <w:pStyle w:val="Smlouva-slo0"/>
        <w:tabs>
          <w:tab w:val="left" w:pos="1701"/>
        </w:tabs>
        <w:spacing w:line="240" w:lineRule="auto"/>
        <w:ind w:left="357"/>
        <w:rPr>
          <w:rFonts w:ascii="Tahoma" w:hAnsi="Tahoma" w:cs="Tahoma"/>
          <w:sz w:val="22"/>
          <w:szCs w:val="22"/>
        </w:rPr>
      </w:pPr>
      <w:r w:rsidRPr="00244ECE">
        <w:rPr>
          <w:rFonts w:ascii="Tahoma" w:hAnsi="Tahoma" w:cs="Tahoma"/>
          <w:bCs/>
          <w:sz w:val="22"/>
          <w:szCs w:val="22"/>
        </w:rPr>
        <w:t>Příloha č. 1:</w:t>
      </w:r>
      <w:r w:rsidRPr="00244ECE">
        <w:rPr>
          <w:rFonts w:ascii="Tahoma" w:hAnsi="Tahoma" w:cs="Tahoma"/>
          <w:bCs/>
          <w:sz w:val="22"/>
          <w:szCs w:val="22"/>
        </w:rPr>
        <w:tab/>
      </w:r>
      <w:r w:rsidR="004A2DDB" w:rsidRPr="00244ECE">
        <w:rPr>
          <w:rFonts w:ascii="Tahoma" w:hAnsi="Tahoma" w:cs="Tahoma"/>
          <w:sz w:val="22"/>
          <w:szCs w:val="22"/>
        </w:rPr>
        <w:t>Souhrnný rozpočet stavby</w:t>
      </w:r>
    </w:p>
    <w:p w14:paraId="699DF7FA" w14:textId="4B9E764B" w:rsidR="00F1477D" w:rsidRDefault="00F1477D" w:rsidP="00917C74">
      <w:pPr>
        <w:pStyle w:val="Smlouva-slo0"/>
        <w:tabs>
          <w:tab w:val="left" w:pos="1701"/>
        </w:tabs>
        <w:spacing w:after="120" w:line="240" w:lineRule="auto"/>
        <w:ind w:left="1701" w:hanging="1344"/>
        <w:rPr>
          <w:rFonts w:ascii="Tahoma" w:hAnsi="Tahoma" w:cs="Tahoma"/>
          <w:snapToGrid/>
          <w:color w:val="002FFF"/>
          <w:sz w:val="22"/>
          <w:szCs w:val="22"/>
        </w:rPr>
      </w:pPr>
    </w:p>
    <w:p w14:paraId="192D05B9" w14:textId="77777777" w:rsidR="00244ECE" w:rsidRPr="00583924" w:rsidRDefault="00244ECE" w:rsidP="00917C74">
      <w:pPr>
        <w:pStyle w:val="Smlouva-slo0"/>
        <w:tabs>
          <w:tab w:val="left" w:pos="1701"/>
        </w:tabs>
        <w:spacing w:after="120" w:line="240" w:lineRule="auto"/>
        <w:ind w:left="1701" w:hanging="1344"/>
        <w:rPr>
          <w:rFonts w:ascii="Tahoma" w:hAnsi="Tahoma" w:cs="Tahoma"/>
          <w:snapToGrid/>
          <w:color w:val="002FFF"/>
          <w:sz w:val="22"/>
          <w:szCs w:val="22"/>
        </w:rPr>
      </w:pP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4F5D2D" w14:paraId="5D38749B" w14:textId="77777777" w:rsidTr="00917C74">
        <w:trPr>
          <w:jc w:val="center"/>
        </w:trPr>
        <w:tc>
          <w:tcPr>
            <w:tcW w:w="3544" w:type="dxa"/>
          </w:tcPr>
          <w:p w14:paraId="6C3F2BE0" w14:textId="77777777" w:rsidR="004A2DDB" w:rsidRDefault="004A2DDB" w:rsidP="00917C74">
            <w:pPr>
              <w:jc w:val="both"/>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1479357" w14:textId="67801C36" w:rsidR="000A4FF3" w:rsidRDefault="000A4FF3" w:rsidP="00917C74">
            <w:pPr>
              <w:spacing w:before="960"/>
              <w:jc w:val="both"/>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51EC3E3B" w14:textId="77777777" w:rsidR="000A4FF3" w:rsidRDefault="000A4FF3" w:rsidP="00917C74">
            <w:pPr>
              <w:ind w:left="495"/>
              <w:rPr>
                <w:rFonts w:ascii="Tahoma" w:hAnsi="Tahoma" w:cs="Tahoma"/>
                <w:sz w:val="22"/>
                <w:szCs w:val="22"/>
              </w:rPr>
            </w:pPr>
            <w:r>
              <w:rPr>
                <w:rFonts w:ascii="Tahoma" w:hAnsi="Tahoma" w:cs="Tahoma"/>
                <w:sz w:val="22"/>
                <w:szCs w:val="22"/>
              </w:rPr>
              <w:t>za objednatele</w:t>
            </w:r>
          </w:p>
          <w:p w14:paraId="2989BE35" w14:textId="358C0CE0" w:rsidR="005E4A4D" w:rsidRPr="00917C74" w:rsidRDefault="00244ECE" w:rsidP="00917C74">
            <w:pPr>
              <w:spacing w:before="60"/>
              <w:ind w:left="998" w:hanging="992"/>
              <w:jc w:val="both"/>
              <w:rPr>
                <w:rFonts w:ascii="Tahoma" w:eastAsia="Calibri" w:hAnsi="Tahoma" w:cs="Tahoma"/>
                <w:i/>
                <w:iCs/>
                <w:color w:val="FF0000"/>
                <w:sz w:val="22"/>
                <w:szCs w:val="22"/>
                <w:lang w:eastAsia="en-US"/>
              </w:rPr>
            </w:pPr>
            <w:r w:rsidRPr="00244ECE">
              <w:rPr>
                <w:rFonts w:ascii="Tahoma" w:eastAsia="Calibri" w:hAnsi="Tahoma" w:cs="Tahoma"/>
                <w:i/>
                <w:iCs/>
                <w:sz w:val="22"/>
                <w:szCs w:val="22"/>
                <w:lang w:eastAsia="en-US"/>
              </w:rPr>
              <w:t>Ing. Jiřina Zdražilová,ředitelka</w:t>
            </w:r>
          </w:p>
        </w:tc>
        <w:tc>
          <w:tcPr>
            <w:tcW w:w="1316" w:type="dxa"/>
          </w:tcPr>
          <w:p w14:paraId="2452AEED" w14:textId="77777777" w:rsidR="004A2DDB" w:rsidRPr="004F5D2D" w:rsidRDefault="004A2DDB" w:rsidP="0051293B">
            <w:pPr>
              <w:rPr>
                <w:rFonts w:ascii="Tahoma" w:hAnsi="Tahoma" w:cs="Tahoma"/>
                <w:sz w:val="22"/>
                <w:szCs w:val="22"/>
              </w:rPr>
            </w:pPr>
          </w:p>
        </w:tc>
        <w:tc>
          <w:tcPr>
            <w:tcW w:w="4212" w:type="dxa"/>
          </w:tcPr>
          <w:p w14:paraId="130D925E" w14:textId="77777777" w:rsidR="004A2DDB" w:rsidRDefault="004A2DDB" w:rsidP="00917C74">
            <w:pPr>
              <w:jc w:val="both"/>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14:paraId="4E221D54" w14:textId="77777777" w:rsidR="00917C74" w:rsidRDefault="00917C74" w:rsidP="00917C74">
            <w:pPr>
              <w:spacing w:before="960"/>
              <w:jc w:val="both"/>
              <w:rPr>
                <w:rFonts w:ascii="Tahoma" w:hAnsi="Tahoma" w:cs="Tahoma"/>
                <w:sz w:val="22"/>
                <w:szCs w:val="22"/>
              </w:rPr>
            </w:pPr>
            <w:r>
              <w:rPr>
                <w:rFonts w:ascii="Tahoma" w:hAnsi="Tahoma" w:cs="Tahoma"/>
                <w:sz w:val="22"/>
                <w:szCs w:val="22"/>
              </w:rPr>
              <w:t>……………………………………</w:t>
            </w:r>
          </w:p>
          <w:p w14:paraId="064EAD29" w14:textId="77777777" w:rsidR="000A4FF3" w:rsidRDefault="000A4FF3" w:rsidP="00917C74">
            <w:pPr>
              <w:ind w:left="597"/>
              <w:rPr>
                <w:rFonts w:ascii="Tahoma" w:hAnsi="Tahoma" w:cs="Tahoma"/>
                <w:sz w:val="22"/>
                <w:szCs w:val="22"/>
              </w:rPr>
            </w:pPr>
            <w:r>
              <w:rPr>
                <w:rFonts w:ascii="Tahoma" w:hAnsi="Tahoma" w:cs="Tahoma"/>
                <w:sz w:val="22"/>
                <w:szCs w:val="22"/>
              </w:rPr>
              <w:t>za zhotovitele</w:t>
            </w:r>
          </w:p>
          <w:p w14:paraId="1355B771" w14:textId="77777777" w:rsidR="00012C62" w:rsidRPr="00012C62" w:rsidRDefault="00012C62" w:rsidP="00917C74">
            <w:pPr>
              <w:ind w:left="171"/>
              <w:rPr>
                <w:rFonts w:ascii="Tahoma" w:hAnsi="Tahoma" w:cs="Tahoma"/>
                <w:i/>
                <w:color w:val="FF0000"/>
                <w:sz w:val="22"/>
                <w:szCs w:val="22"/>
              </w:rPr>
            </w:pPr>
            <w:r w:rsidRPr="00012C62">
              <w:rPr>
                <w:rFonts w:ascii="Tahoma" w:hAnsi="Tahoma" w:cs="Tahoma"/>
                <w:i/>
                <w:color w:val="FF0000"/>
                <w:sz w:val="22"/>
                <w:szCs w:val="22"/>
              </w:rPr>
              <w:t>jméno, příjmení, funkce</w:t>
            </w:r>
          </w:p>
          <w:p w14:paraId="5A6B30B5" w14:textId="77777777" w:rsidR="000A4FF3" w:rsidRPr="004F5D2D" w:rsidRDefault="000A4FF3" w:rsidP="0051293B">
            <w:pPr>
              <w:rPr>
                <w:rFonts w:ascii="Tahoma" w:hAnsi="Tahoma" w:cs="Tahoma"/>
                <w:sz w:val="22"/>
                <w:szCs w:val="22"/>
              </w:rPr>
            </w:pPr>
          </w:p>
        </w:tc>
      </w:tr>
    </w:tbl>
    <w:p w14:paraId="5F66DDFB" w14:textId="5EB037C9" w:rsidR="00594679" w:rsidRPr="00583924" w:rsidRDefault="00594679" w:rsidP="4D7148F0">
      <w:pPr>
        <w:pStyle w:val="Smlouva-slo0"/>
        <w:spacing w:before="720" w:line="240" w:lineRule="auto"/>
        <w:rPr>
          <w:rFonts w:ascii="Tahoma" w:hAnsi="Tahoma" w:cs="Tahoma"/>
          <w:snapToGrid/>
          <w:color w:val="002FFF"/>
        </w:rPr>
      </w:pPr>
      <w:bookmarkStart w:id="0" w:name="_GoBack"/>
      <w:bookmarkEnd w:id="0"/>
    </w:p>
    <w:sectPr w:rsidR="00594679" w:rsidRPr="00583924"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750DB" w14:textId="77777777" w:rsidR="00655F90" w:rsidRDefault="00655F90">
      <w:r>
        <w:separator/>
      </w:r>
    </w:p>
  </w:endnote>
  <w:endnote w:type="continuationSeparator" w:id="0">
    <w:p w14:paraId="39DB5CB9" w14:textId="77777777" w:rsidR="00655F90" w:rsidRDefault="0065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682E" w14:textId="77777777" w:rsidR="00C56E96" w:rsidRPr="00C56E96" w:rsidRDefault="00CA3072" w:rsidP="00C56E96">
    <w:pPr>
      <w:rPr>
        <w:rFonts w:ascii="Arial" w:hAnsi="Arial" w:cs="Arial"/>
        <w:color w:val="000000"/>
        <w:sz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9DDD640" wp14:editId="36641802">
              <wp:simplePos x="0" y="0"/>
              <wp:positionH relativeFrom="page">
                <wp:posOffset>-781050</wp:posOffset>
              </wp:positionH>
              <wp:positionV relativeFrom="page">
                <wp:posOffset>10001251</wp:posOffset>
              </wp:positionV>
              <wp:extent cx="7560310" cy="114300"/>
              <wp:effectExtent l="0" t="0" r="0" b="0"/>
              <wp:wrapNone/>
              <wp:docPr id="1" name="MSIPCM4b6249ceb49b7241024779c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14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8D6EB" w14:textId="5351117E" w:rsidR="00CA3072" w:rsidRPr="00CA3072" w:rsidRDefault="00C56E96" w:rsidP="00CA3072">
                          <w:pPr>
                            <w:rPr>
                              <w:rFonts w:ascii="Calibri" w:hAnsi="Calibri" w:cs="Calibri"/>
                              <w:color w:val="000000"/>
                              <w:sz w:val="18"/>
                            </w:rPr>
                          </w:pPr>
                          <w:r>
                            <w:rPr>
                              <w:rFonts w:ascii="Calibri" w:hAnsi="Calibri" w:cs="Calibri"/>
                              <w:color w:val="000000"/>
                              <w:sz w:val="18"/>
                            </w:rPr>
                            <w:t>Klasifikac</w:t>
                          </w:r>
                          <w:r w:rsidR="009422D6">
                            <w:rPr>
                              <w:rFonts w:ascii="Calibri" w:hAnsi="Calibri" w:cs="Calibri"/>
                              <w:color w:val="000000"/>
                              <w:sz w:val="18"/>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9DDD640" id="_x0000_t202" coordsize="21600,21600" o:spt="202" path="m,l,21600r21600,l21600,xe">
              <v:stroke joinstyle="miter"/>
              <v:path gradientshapeok="t" o:connecttype="rect"/>
            </v:shapetype>
            <v:shape id="MSIPCM4b6249ceb49b7241024779c9" o:spid="_x0000_s1026" type="#_x0000_t202" alt="{&quot;HashCode&quot;:-1069178508,&quot;Height&quot;:841.0,&quot;Width&quot;:595.0,&quot;Placement&quot;:&quot;Footer&quot;,&quot;Index&quot;:&quot;Primary&quot;,&quot;Section&quot;:1,&quot;Top&quot;:0.0,&quot;Left&quot;:0.0}" style="position:absolute;margin-left:-61.5pt;margin-top:787.5pt;width:595.3pt;height:9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" o:allowincell="f" filled="f" stroked="f" strokeweight=".5pt">
              <v:textbox inset="20pt,0,,0">
                <w:txbxContent>
                  <w:p w14:paraId="76A8D6EB" w14:textId="5351117E" w:rsidR="00CA3072" w:rsidRPr="00CA3072" w:rsidRDefault="00C56E96" w:rsidP="00CA3072">
                    <w:pPr>
                      <w:rPr>
                        <w:rFonts w:ascii="Calibri" w:hAnsi="Calibri" w:cs="Calibri"/>
                        <w:color w:val="000000"/>
                        <w:sz w:val="18"/>
                      </w:rPr>
                    </w:pPr>
                    <w:r>
                      <w:rPr>
                        <w:rFonts w:ascii="Calibri" w:hAnsi="Calibri" w:cs="Calibri"/>
                        <w:color w:val="000000"/>
                        <w:sz w:val="18"/>
                      </w:rPr>
                      <w:t>Klasifikac</w:t>
                    </w:r>
                    <w:r w:rsidR="009422D6">
                      <w:rPr>
                        <w:rFonts w:ascii="Calibri" w:hAnsi="Calibri" w:cs="Calibri"/>
                        <w:color w:val="000000"/>
                        <w:sz w:val="18"/>
                      </w:rPr>
                      <w:t xml:space="preserve"> </w:t>
                    </w:r>
                  </w:p>
                </w:txbxContent>
              </v:textbox>
              <w10:wrap anchorx="page" anchory="page"/>
            </v:shape>
          </w:pict>
        </mc:Fallback>
      </mc:AlternateContent>
    </w:r>
    <w:r w:rsidR="00C56E96">
      <w:rPr>
        <w:rFonts w:ascii="Tahoma" w:hAnsi="Tahoma" w:cs="Tahoma"/>
        <w:noProof/>
        <w:sz w:val="18"/>
        <w:szCs w:val="18"/>
      </w:rPr>
      <mc:AlternateContent>
        <mc:Choice Requires="wps">
          <w:drawing>
            <wp:anchor distT="0" distB="0" distL="114300" distR="114300" simplePos="0" relativeHeight="251662336" behindDoc="0" locked="0" layoutInCell="0" allowOverlap="1" wp14:anchorId="641F98D5" wp14:editId="2B370157">
              <wp:simplePos x="0" y="0"/>
              <wp:positionH relativeFrom="page">
                <wp:align>left</wp:align>
              </wp:positionH>
              <wp:positionV relativeFrom="page">
                <wp:posOffset>9877425</wp:posOffset>
              </wp:positionV>
              <wp:extent cx="7560310" cy="76200"/>
              <wp:effectExtent l="0" t="0" r="0" b="0"/>
              <wp:wrapNone/>
              <wp:docPr id="3"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V="1">
                        <a:off x="0" y="0"/>
                        <a:ext cx="756031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67DB1" w14:textId="77777777" w:rsidR="00C56E96" w:rsidRPr="00CA3072" w:rsidRDefault="00C56E96" w:rsidP="00C56E9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41F98D5" id="MSIPCM969742cabff2c43d710561ec" o:spid="_x0000_s1027" type="#_x0000_t202" alt="{&quot;HashCode&quot;:-1069178508,&quot;Height&quot;:841.0,&quot;Width&quot;:595.0,&quot;Placement&quot;:&quot;Footer&quot;,&quot;Index&quot;:&quot;FirstPage&quot;,&quot;Section&quot;:1,&quot;Top&quot;:0.0,&quot;Left&quot;:0.0}" style="position:absolute;margin-left:0;margin-top:777.75pt;width:595.3pt;height:6pt;flip:y;z-index:25166233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" o:allowincell="f" filled="f" stroked="f" strokeweight=".5pt">
              <v:textbox inset="20pt,0,,0">
                <w:txbxContent>
                  <w:p w14:paraId="0B167DB1" w14:textId="77777777" w:rsidR="00C56E96" w:rsidRPr="00CA3072" w:rsidRDefault="00C56E96" w:rsidP="00C56E96">
                    <w:pPr>
                      <w:rPr>
                        <w:rFonts w:ascii="Calibri" w:hAnsi="Calibri" w:cs="Calibri"/>
                        <w:color w:val="000000"/>
                        <w:sz w:val="18"/>
                      </w:rPr>
                    </w:pPr>
                  </w:p>
                </w:txbxContent>
              </v:textbox>
              <w10:wrap anchorx="page" anchory="page"/>
            </v:shape>
          </w:pict>
        </mc:Fallback>
      </mc:AlternateContent>
    </w:r>
    <w:r w:rsidR="00C56E96" w:rsidRPr="00625E9E">
      <w:rPr>
        <w:rFonts w:ascii="Tahoma" w:hAnsi="Tahoma" w:cs="Tahoma"/>
        <w:sz w:val="18"/>
        <w:szCs w:val="18"/>
      </w:rPr>
      <w:t xml:space="preserve">Smlouva o dílo na stavbu </w:t>
    </w:r>
    <w:r w:rsidR="00C56E96">
      <w:rPr>
        <w:rFonts w:ascii="Tahoma" w:hAnsi="Tahoma" w:cs="Tahoma"/>
        <w:sz w:val="18"/>
        <w:szCs w:val="18"/>
      </w:rPr>
      <w:t xml:space="preserve">:“ </w:t>
    </w:r>
    <w:r w:rsidR="00C56E96" w:rsidRPr="00C56E96">
      <w:rPr>
        <w:rFonts w:ascii="Arial" w:hAnsi="Arial" w:cs="Arial"/>
        <w:color w:val="000000"/>
        <w:sz w:val="18"/>
      </w:rPr>
      <w:t>Oprava kanalizace a zpevněn</w:t>
    </w:r>
    <w:r w:rsidR="00C56E96">
      <w:rPr>
        <w:rFonts w:ascii="Arial" w:hAnsi="Arial" w:cs="Arial"/>
        <w:color w:val="000000"/>
        <w:sz w:val="18"/>
      </w:rPr>
      <w:t>ých</w:t>
    </w:r>
    <w:r w:rsidR="00C56E96" w:rsidRPr="00C56E96">
      <w:rPr>
        <w:rFonts w:ascii="Arial" w:hAnsi="Arial" w:cs="Arial"/>
        <w:color w:val="000000"/>
        <w:sz w:val="18"/>
      </w:rPr>
      <w:t xml:space="preserve"> ploch“</w:t>
    </w:r>
  </w:p>
  <w:p w14:paraId="45A0D28E" w14:textId="074F5FAF"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C56E96">
      <w:rPr>
        <w:rStyle w:val="slostrnky"/>
        <w:rFonts w:ascii="Tahoma" w:hAnsi="Tahoma" w:cs="Tahoma"/>
        <w:noProof/>
        <w:sz w:val="18"/>
        <w:szCs w:val="18"/>
      </w:rPr>
      <w:t>15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A5AAC" w14:textId="7498CA86" w:rsidR="00C56E96" w:rsidRPr="00C56E96" w:rsidRDefault="00CA3072" w:rsidP="00C56E96">
    <w:pPr>
      <w:rPr>
        <w:rFonts w:ascii="Arial" w:hAnsi="Arial" w:cs="Arial"/>
        <w:color w:val="000000"/>
        <w:sz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29C3E815">
              <wp:simplePos x="0" y="0"/>
              <wp:positionH relativeFrom="page">
                <wp:align>left</wp:align>
              </wp:positionH>
              <wp:positionV relativeFrom="page">
                <wp:posOffset>9877425</wp:posOffset>
              </wp:positionV>
              <wp:extent cx="7560310" cy="76200"/>
              <wp:effectExtent l="0" t="0" r="0" b="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V="1">
                        <a:off x="0" y="0"/>
                        <a:ext cx="756031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1D613F80" w:rsidR="00CA3072" w:rsidRPr="00CA3072" w:rsidRDefault="00CA3072" w:rsidP="00CA307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FF99D23" id="_x0000_t202" coordsize="21600,21600" o:spt="202" path="m,l,21600r21600,l21600,xe">
              <v:stroke joinstyle="miter"/>
              <v:path gradientshapeok="t" o:connecttype="rect"/>
            </v:shapetype>
            <v:shape id="_x0000_s1028" type="#_x0000_t202" alt="{&quot;HashCode&quot;:-1069178508,&quot;Height&quot;:841.0,&quot;Width&quot;:595.0,&quot;Placement&quot;:&quot;Footer&quot;,&quot;Index&quot;:&quot;FirstPage&quot;,&quot;Section&quot;:1,&quot;Top&quot;:0.0,&quot;Left&quot;:0.0}" style="position:absolute;margin-left:0;margin-top:777.75pt;width:595.3pt;height:6pt;flip:y;z-index:251660288;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" o:allowincell="f" filled="f" stroked="f" strokeweight=".5pt">
              <v:textbox inset="20pt,0,,0">
                <w:txbxContent>
                  <w:p w14:paraId="7D55962B" w14:textId="1D613F80" w:rsidR="00CA3072" w:rsidRPr="00CA3072" w:rsidRDefault="00CA3072" w:rsidP="00CA3072">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C56E96">
      <w:rPr>
        <w:rFonts w:ascii="Tahoma" w:hAnsi="Tahoma" w:cs="Tahoma"/>
        <w:sz w:val="18"/>
        <w:szCs w:val="18"/>
      </w:rPr>
      <w:t xml:space="preserve">:“ </w:t>
    </w:r>
    <w:r w:rsidR="00C56E96" w:rsidRPr="00C56E96">
      <w:rPr>
        <w:rFonts w:ascii="Arial" w:hAnsi="Arial" w:cs="Arial"/>
        <w:color w:val="000000"/>
        <w:sz w:val="18"/>
      </w:rPr>
      <w:t>Oprava kanalizace a zpevněn</w:t>
    </w:r>
    <w:r w:rsidR="00C56E96">
      <w:rPr>
        <w:rFonts w:ascii="Arial" w:hAnsi="Arial" w:cs="Arial"/>
        <w:color w:val="000000"/>
        <w:sz w:val="18"/>
      </w:rPr>
      <w:t>ých</w:t>
    </w:r>
    <w:r w:rsidR="00C56E96" w:rsidRPr="00C56E96">
      <w:rPr>
        <w:rFonts w:ascii="Arial" w:hAnsi="Arial" w:cs="Arial"/>
        <w:color w:val="000000"/>
        <w:sz w:val="18"/>
      </w:rPr>
      <w:t xml:space="preserve"> ploch“</w:t>
    </w:r>
  </w:p>
  <w:p w14:paraId="1BFA234C" w14:textId="6DC2E5A1"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805AD" w14:textId="77777777" w:rsidR="00655F90" w:rsidRDefault="00655F90">
      <w:r>
        <w:separator/>
      </w:r>
    </w:p>
  </w:footnote>
  <w:footnote w:type="continuationSeparator" w:id="0">
    <w:p w14:paraId="19D2F8F4" w14:textId="77777777" w:rsidR="00655F90" w:rsidRDefault="00655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C73555B"/>
    <w:multiLevelType w:val="hybridMultilevel"/>
    <w:tmpl w:val="79B802E8"/>
    <w:lvl w:ilvl="0" w:tplc="A096218E">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1"/>
  </w:num>
  <w:num w:numId="8">
    <w:abstractNumId w:val="28"/>
  </w:num>
  <w:num w:numId="9">
    <w:abstractNumId w:val="3"/>
  </w:num>
  <w:num w:numId="10">
    <w:abstractNumId w:val="18"/>
  </w:num>
  <w:num w:numId="11">
    <w:abstractNumId w:val="5"/>
  </w:num>
  <w:num w:numId="12">
    <w:abstractNumId w:val="22"/>
  </w:num>
  <w:num w:numId="13">
    <w:abstractNumId w:val="4"/>
  </w:num>
  <w:num w:numId="14">
    <w:abstractNumId w:val="9"/>
  </w:num>
  <w:num w:numId="15">
    <w:abstractNumId w:val="6"/>
  </w:num>
  <w:num w:numId="16">
    <w:abstractNumId w:val="31"/>
  </w:num>
  <w:num w:numId="17">
    <w:abstractNumId w:val="7"/>
  </w:num>
  <w:num w:numId="18">
    <w:abstractNumId w:val="14"/>
  </w:num>
  <w:num w:numId="19">
    <w:abstractNumId w:val="20"/>
  </w:num>
  <w:num w:numId="20">
    <w:abstractNumId w:val="24"/>
  </w:num>
  <w:num w:numId="21">
    <w:abstractNumId w:val="25"/>
  </w:num>
  <w:num w:numId="22">
    <w:abstractNumId w:val="32"/>
  </w:num>
  <w:num w:numId="23">
    <w:abstractNumId w:val="12"/>
  </w:num>
  <w:num w:numId="24">
    <w:abstractNumId w:val="10"/>
  </w:num>
  <w:num w:numId="25">
    <w:abstractNumId w:val="2"/>
  </w:num>
  <w:num w:numId="26">
    <w:abstractNumId w:val="30"/>
  </w:num>
  <w:num w:numId="27">
    <w:abstractNumId w:val="13"/>
  </w:num>
  <w:num w:numId="28">
    <w:abstractNumId w:val="17"/>
  </w:num>
  <w:num w:numId="29">
    <w:abstractNumId w:val="29"/>
  </w:num>
  <w:num w:numId="30">
    <w:abstractNumId w:val="23"/>
  </w:num>
  <w:num w:numId="31">
    <w:abstractNumId w:val="8"/>
  </w:num>
  <w:num w:numId="32">
    <w:abstractNumId w:val="1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4ECE"/>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5E1"/>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2782E"/>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661C0"/>
    <w:rsid w:val="003702F2"/>
    <w:rsid w:val="0037044B"/>
    <w:rsid w:val="00371E2D"/>
    <w:rsid w:val="00373FB1"/>
    <w:rsid w:val="003779E3"/>
    <w:rsid w:val="00383DFA"/>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40206A"/>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3F68"/>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030B"/>
    <w:rsid w:val="00501BB9"/>
    <w:rsid w:val="00503EA0"/>
    <w:rsid w:val="005068D5"/>
    <w:rsid w:val="00510C3F"/>
    <w:rsid w:val="00511085"/>
    <w:rsid w:val="00511906"/>
    <w:rsid w:val="0051293B"/>
    <w:rsid w:val="00513B1E"/>
    <w:rsid w:val="00514048"/>
    <w:rsid w:val="00515BE7"/>
    <w:rsid w:val="0052319F"/>
    <w:rsid w:val="00525C35"/>
    <w:rsid w:val="005314B7"/>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2379"/>
    <w:rsid w:val="005C365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312"/>
    <w:rsid w:val="006468EE"/>
    <w:rsid w:val="00647044"/>
    <w:rsid w:val="00650B78"/>
    <w:rsid w:val="00652CA2"/>
    <w:rsid w:val="00655A98"/>
    <w:rsid w:val="00655F90"/>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36293"/>
    <w:rsid w:val="0074276A"/>
    <w:rsid w:val="00743D90"/>
    <w:rsid w:val="0075022B"/>
    <w:rsid w:val="00753723"/>
    <w:rsid w:val="007570CF"/>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D2EA0"/>
    <w:rsid w:val="007D336E"/>
    <w:rsid w:val="007D5525"/>
    <w:rsid w:val="007D5D10"/>
    <w:rsid w:val="007D6AC6"/>
    <w:rsid w:val="007E27BE"/>
    <w:rsid w:val="007E6753"/>
    <w:rsid w:val="007F36AC"/>
    <w:rsid w:val="007F4DB2"/>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467B"/>
    <w:rsid w:val="008C4F2C"/>
    <w:rsid w:val="008C63A0"/>
    <w:rsid w:val="008D1BA4"/>
    <w:rsid w:val="008D1EFE"/>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22D6"/>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72FA"/>
    <w:rsid w:val="00A44050"/>
    <w:rsid w:val="00A44529"/>
    <w:rsid w:val="00A51498"/>
    <w:rsid w:val="00A5177E"/>
    <w:rsid w:val="00A51C9F"/>
    <w:rsid w:val="00A52086"/>
    <w:rsid w:val="00A556A7"/>
    <w:rsid w:val="00A60B84"/>
    <w:rsid w:val="00A61FDC"/>
    <w:rsid w:val="00A673E7"/>
    <w:rsid w:val="00A67BAE"/>
    <w:rsid w:val="00A7195E"/>
    <w:rsid w:val="00A71A5A"/>
    <w:rsid w:val="00A720D9"/>
    <w:rsid w:val="00A75CBF"/>
    <w:rsid w:val="00A82596"/>
    <w:rsid w:val="00A83B7C"/>
    <w:rsid w:val="00A85CE4"/>
    <w:rsid w:val="00A85E96"/>
    <w:rsid w:val="00A931A4"/>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5A76"/>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56E96"/>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6134"/>
    <w:rsid w:val="00CC0D97"/>
    <w:rsid w:val="00CC1043"/>
    <w:rsid w:val="00CC2C81"/>
    <w:rsid w:val="00CC3365"/>
    <w:rsid w:val="00CC35F4"/>
    <w:rsid w:val="00CC3B4E"/>
    <w:rsid w:val="00CC73A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2749E"/>
    <w:rsid w:val="00D327A7"/>
    <w:rsid w:val="00D32C65"/>
    <w:rsid w:val="00D33FD8"/>
    <w:rsid w:val="00D342D9"/>
    <w:rsid w:val="00D40FDB"/>
    <w:rsid w:val="00D4124D"/>
    <w:rsid w:val="00D42A3B"/>
    <w:rsid w:val="00D4566C"/>
    <w:rsid w:val="00D46A06"/>
    <w:rsid w:val="00D47244"/>
    <w:rsid w:val="00D472F9"/>
    <w:rsid w:val="00D475D5"/>
    <w:rsid w:val="00D51E77"/>
    <w:rsid w:val="00D52102"/>
    <w:rsid w:val="00D5247F"/>
    <w:rsid w:val="00D545C7"/>
    <w:rsid w:val="00D60606"/>
    <w:rsid w:val="00D627E7"/>
    <w:rsid w:val="00D63794"/>
    <w:rsid w:val="00D64B58"/>
    <w:rsid w:val="00D64FD6"/>
    <w:rsid w:val="00D67E87"/>
    <w:rsid w:val="00D67F19"/>
    <w:rsid w:val="00D70C70"/>
    <w:rsid w:val="00D72732"/>
    <w:rsid w:val="00D7662D"/>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38BF"/>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A4C2A"/>
    <w:rsid w:val="00FB4241"/>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jistotx.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3.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BD5AC-F23B-4D5D-BF9F-2ED3C0C9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7078</Words>
  <Characters>41761</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ředitelka</cp:lastModifiedBy>
  <cp:revision>3</cp:revision>
  <cp:lastPrinted>2021-06-29T07:37:00Z</cp:lastPrinted>
  <dcterms:created xsi:type="dcterms:W3CDTF">2022-09-29T09:57:00Z</dcterms:created>
  <dcterms:modified xsi:type="dcterms:W3CDTF">2022-09-29T11:29:00Z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